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77E" w:rsidRDefault="00D35BBA" w:rsidP="0033277E">
      <w:pPr>
        <w:pStyle w:val="NoSpacing"/>
        <w:jc w:val="center"/>
        <w:rPr>
          <w:b/>
          <w:sz w:val="32"/>
          <w:szCs w:val="32"/>
          <w:u w:val="single"/>
        </w:rPr>
      </w:pPr>
      <w:r>
        <w:rPr>
          <w:b/>
          <w:sz w:val="32"/>
          <w:szCs w:val="32"/>
          <w:u w:val="single"/>
        </w:rPr>
        <w:t>(11</w:t>
      </w:r>
      <w:r w:rsidR="004B3F9B">
        <w:rPr>
          <w:b/>
          <w:sz w:val="32"/>
          <w:szCs w:val="32"/>
          <w:u w:val="single"/>
        </w:rPr>
        <w:t xml:space="preserve">) </w:t>
      </w:r>
      <w:r>
        <w:rPr>
          <w:b/>
          <w:sz w:val="32"/>
          <w:szCs w:val="32"/>
          <w:u w:val="single"/>
        </w:rPr>
        <w:t>Genetic Engineering</w:t>
      </w:r>
    </w:p>
    <w:p w:rsidR="002B77CC" w:rsidRPr="002B77CC" w:rsidRDefault="002B77CC" w:rsidP="0033277E">
      <w:pPr>
        <w:pStyle w:val="NoSpacing"/>
        <w:jc w:val="center"/>
        <w:rPr>
          <w:szCs w:val="32"/>
        </w:rPr>
      </w:pPr>
    </w:p>
    <w:p w:rsidR="00DF7659" w:rsidRPr="00371831" w:rsidRDefault="00D35BBA" w:rsidP="00DF7659">
      <w:pPr>
        <w:pStyle w:val="NoSpacing"/>
        <w:rPr>
          <w:u w:val="single"/>
        </w:rPr>
      </w:pPr>
      <w:r>
        <w:rPr>
          <w:u w:val="single"/>
        </w:rPr>
        <w:t>09/3</w:t>
      </w:r>
      <w:r w:rsidR="00DF7659" w:rsidRPr="00371831">
        <w:rPr>
          <w:u w:val="single"/>
        </w:rPr>
        <w:t>/2010</w:t>
      </w:r>
    </w:p>
    <w:p w:rsidR="008757F7" w:rsidRDefault="008757F7" w:rsidP="008757F7">
      <w:pPr>
        <w:pStyle w:val="ListParagraph"/>
        <w:numPr>
          <w:ilvl w:val="0"/>
          <w:numId w:val="13"/>
        </w:numPr>
        <w:ind w:left="426" w:hanging="426"/>
        <w:jc w:val="both"/>
        <w:rPr>
          <w:rFonts w:ascii="Times New Roman" w:hAnsi="Times New Roman" w:cs="Times New Roman"/>
          <w:sz w:val="24"/>
          <w:szCs w:val="24"/>
        </w:rPr>
      </w:pPr>
      <w:r>
        <w:rPr>
          <w:rFonts w:ascii="Times New Roman" w:hAnsi="Times New Roman" w:cs="Times New Roman"/>
          <w:sz w:val="24"/>
          <w:szCs w:val="24"/>
        </w:rPr>
        <w:t>The essence of engineering is design, and thus, the essence of genetic engineering is the introduction of human design into the formulation of new genes and new genetic combinations.</w:t>
      </w:r>
    </w:p>
    <w:p w:rsidR="008757F7" w:rsidRDefault="008757F7" w:rsidP="008757F7">
      <w:pPr>
        <w:pStyle w:val="ListParagraph"/>
        <w:numPr>
          <w:ilvl w:val="0"/>
          <w:numId w:val="13"/>
        </w:numPr>
        <w:ind w:left="426" w:hanging="426"/>
        <w:jc w:val="both"/>
        <w:rPr>
          <w:rFonts w:ascii="Times New Roman" w:hAnsi="Times New Roman" w:cs="Times New Roman"/>
          <w:sz w:val="24"/>
          <w:szCs w:val="24"/>
        </w:rPr>
      </w:pPr>
      <w:r w:rsidRPr="00A24486">
        <w:rPr>
          <w:rFonts w:ascii="Times New Roman" w:hAnsi="Times New Roman" w:cs="Times New Roman"/>
          <w:sz w:val="24"/>
          <w:szCs w:val="24"/>
        </w:rPr>
        <w:t>We will begin the lecture on genetic engineering with an excerpt from George Anna’s book “American bioethics: crossing human rights and health law boundaries”.</w:t>
      </w:r>
    </w:p>
    <w:p w:rsidR="008757F7" w:rsidRDefault="008757F7" w:rsidP="008757F7">
      <w:pPr>
        <w:pStyle w:val="ListParagraph"/>
        <w:numPr>
          <w:ilvl w:val="0"/>
          <w:numId w:val="13"/>
        </w:numPr>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George </w:t>
      </w:r>
      <w:proofErr w:type="spellStart"/>
      <w:r w:rsidRPr="00A24486">
        <w:rPr>
          <w:rFonts w:ascii="Times New Roman" w:hAnsi="Times New Roman" w:cs="Times New Roman"/>
          <w:sz w:val="24"/>
          <w:szCs w:val="24"/>
        </w:rPr>
        <w:t>Annas</w:t>
      </w:r>
      <w:proofErr w:type="spellEnd"/>
      <w:r w:rsidRPr="00A24486">
        <w:rPr>
          <w:rFonts w:ascii="Times New Roman" w:hAnsi="Times New Roman" w:cs="Times New Roman"/>
          <w:sz w:val="24"/>
          <w:szCs w:val="24"/>
        </w:rPr>
        <w:t xml:space="preserve"> thinks that genetic engineering has a scientific and commercial side to it and they both are aiming at eventually conquering death (or imperfection) by engineering the immortal perfect human.</w:t>
      </w:r>
    </w:p>
    <w:p w:rsidR="008757F7" w:rsidRDefault="008757F7" w:rsidP="008757F7">
      <w:pPr>
        <w:pStyle w:val="ListParagraph"/>
        <w:numPr>
          <w:ilvl w:val="0"/>
          <w:numId w:val="13"/>
        </w:numPr>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The first attraction of genetic engineering, according to </w:t>
      </w:r>
      <w:proofErr w:type="spellStart"/>
      <w:r w:rsidRPr="00A24486">
        <w:rPr>
          <w:rFonts w:ascii="Times New Roman" w:hAnsi="Times New Roman" w:cs="Times New Roman"/>
          <w:sz w:val="24"/>
          <w:szCs w:val="24"/>
        </w:rPr>
        <w:t>Annas</w:t>
      </w:r>
      <w:proofErr w:type="spellEnd"/>
      <w:r w:rsidRPr="00A24486">
        <w:rPr>
          <w:rFonts w:ascii="Times New Roman" w:hAnsi="Times New Roman" w:cs="Times New Roman"/>
          <w:sz w:val="24"/>
          <w:szCs w:val="24"/>
        </w:rPr>
        <w:t>, is that, unlike cloning which is a replication, genetic engineering promises to perfect our future by creating smarter and prettier children (with enhanced memory, etc.)</w:t>
      </w:r>
    </w:p>
    <w:p w:rsidR="008757F7" w:rsidRDefault="008757F7" w:rsidP="008757F7">
      <w:pPr>
        <w:pStyle w:val="ListParagraph"/>
        <w:numPr>
          <w:ilvl w:val="0"/>
          <w:numId w:val="13"/>
        </w:numPr>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Humanity has always strived for perfection, so perfection per se is not the problem. The problem with the aims of genetic engineering, according to </w:t>
      </w:r>
      <w:proofErr w:type="spellStart"/>
      <w:r w:rsidRPr="00A24486">
        <w:rPr>
          <w:rFonts w:ascii="Times New Roman" w:hAnsi="Times New Roman" w:cs="Times New Roman"/>
          <w:sz w:val="24"/>
          <w:szCs w:val="24"/>
        </w:rPr>
        <w:t>Annas</w:t>
      </w:r>
      <w:proofErr w:type="spellEnd"/>
      <w:r w:rsidRPr="00A24486">
        <w:rPr>
          <w:rFonts w:ascii="Times New Roman" w:hAnsi="Times New Roman" w:cs="Times New Roman"/>
          <w:sz w:val="24"/>
          <w:szCs w:val="24"/>
        </w:rPr>
        <w:t xml:space="preserve">, is that it </w:t>
      </w:r>
      <w:proofErr w:type="gramStart"/>
      <w:r w:rsidRPr="00A24486">
        <w:rPr>
          <w:rFonts w:ascii="Times New Roman" w:hAnsi="Times New Roman" w:cs="Times New Roman"/>
          <w:sz w:val="24"/>
          <w:szCs w:val="24"/>
        </w:rPr>
        <w:t>turn</w:t>
      </w:r>
      <w:proofErr w:type="gramEnd"/>
      <w:r w:rsidRPr="00A24486">
        <w:rPr>
          <w:rFonts w:ascii="Times New Roman" w:hAnsi="Times New Roman" w:cs="Times New Roman"/>
          <w:sz w:val="24"/>
          <w:szCs w:val="24"/>
        </w:rPr>
        <w:t xml:space="preserve"> children, and humans, intro products of our own manufacturing. As products, they are subject to both quality control and improvements, including destruction and replacement, if they out turn out to be defective. </w:t>
      </w:r>
    </w:p>
    <w:p w:rsidR="008757F7" w:rsidRDefault="008757F7" w:rsidP="008757F7">
      <w:pPr>
        <w:pStyle w:val="ListParagraph"/>
        <w:numPr>
          <w:ilvl w:val="0"/>
          <w:numId w:val="13"/>
        </w:numPr>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With the help of genetic engineering, we could easily create a new type of eugenics. Not the corrupt create a new type of eugenics. Not the corrupt </w:t>
      </w:r>
      <w:proofErr w:type="spellStart"/>
      <w:r w:rsidRPr="00A24486">
        <w:rPr>
          <w:rFonts w:ascii="Times New Roman" w:hAnsi="Times New Roman" w:cs="Times New Roman"/>
          <w:sz w:val="24"/>
          <w:szCs w:val="24"/>
        </w:rPr>
        <w:t>Hitlerian</w:t>
      </w:r>
      <w:proofErr w:type="spellEnd"/>
      <w:r w:rsidRPr="00A24486">
        <w:rPr>
          <w:rFonts w:ascii="Times New Roman" w:hAnsi="Times New Roman" w:cs="Times New Roman"/>
          <w:sz w:val="24"/>
          <w:szCs w:val="24"/>
        </w:rPr>
        <w:t xml:space="preserve"> eugenics, but a utopian eugenics, a dream of what the perfect child should be like.</w:t>
      </w:r>
    </w:p>
    <w:p w:rsidR="008757F7" w:rsidRDefault="008757F7" w:rsidP="008757F7">
      <w:pPr>
        <w:pStyle w:val="ListParagraph"/>
        <w:numPr>
          <w:ilvl w:val="0"/>
          <w:numId w:val="13"/>
        </w:numPr>
        <w:ind w:left="426" w:hanging="426"/>
        <w:jc w:val="both"/>
        <w:rPr>
          <w:rFonts w:ascii="Times New Roman" w:hAnsi="Times New Roman" w:cs="Times New Roman"/>
          <w:sz w:val="24"/>
          <w:szCs w:val="24"/>
        </w:rPr>
      </w:pPr>
      <w:proofErr w:type="spellStart"/>
      <w:r w:rsidRPr="00A24486">
        <w:rPr>
          <w:rFonts w:ascii="Times New Roman" w:hAnsi="Times New Roman" w:cs="Times New Roman"/>
          <w:sz w:val="24"/>
          <w:szCs w:val="24"/>
        </w:rPr>
        <w:t>Annas</w:t>
      </w:r>
      <w:proofErr w:type="spellEnd"/>
      <w:r w:rsidRPr="00A24486">
        <w:rPr>
          <w:rFonts w:ascii="Times New Roman" w:hAnsi="Times New Roman" w:cs="Times New Roman"/>
          <w:sz w:val="24"/>
          <w:szCs w:val="24"/>
        </w:rPr>
        <w:t xml:space="preserve"> thinks that this utopian dream is a mistake because we will never be able to understand life, how it should be lived or what it means to be human, or understand our bodies and minds, at the atomic or even subatomic levels at which genetic engineering works. </w:t>
      </w:r>
    </w:p>
    <w:p w:rsidR="008757F7" w:rsidRDefault="008757F7" w:rsidP="008757F7">
      <w:pPr>
        <w:pStyle w:val="ListParagraph"/>
        <w:numPr>
          <w:ilvl w:val="0"/>
          <w:numId w:val="13"/>
        </w:numPr>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Thus, science cannot and should not define and inform humanity. It should be the other way around. We should define humanity, its nature and goals. And we should inform science on all human issues. </w:t>
      </w:r>
    </w:p>
    <w:p w:rsidR="008757F7" w:rsidRDefault="008757F7" w:rsidP="008757F7">
      <w:pPr>
        <w:pStyle w:val="ListParagraph"/>
        <w:numPr>
          <w:ilvl w:val="0"/>
          <w:numId w:val="13"/>
        </w:numPr>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We should try to protect, at all costs, </w:t>
      </w:r>
      <w:r w:rsidRPr="00A24486">
        <w:rPr>
          <w:rFonts w:ascii="Times New Roman" w:hAnsi="Times New Roman" w:cs="Times New Roman"/>
          <w:i/>
          <w:sz w:val="24"/>
          <w:szCs w:val="24"/>
        </w:rPr>
        <w:t>human dignity</w:t>
      </w:r>
      <w:r w:rsidRPr="00A24486">
        <w:rPr>
          <w:rFonts w:ascii="Times New Roman" w:hAnsi="Times New Roman" w:cs="Times New Roman"/>
          <w:sz w:val="24"/>
          <w:szCs w:val="24"/>
        </w:rPr>
        <w:t xml:space="preserve"> and </w:t>
      </w:r>
      <w:r w:rsidRPr="00A24486">
        <w:rPr>
          <w:rFonts w:ascii="Times New Roman" w:hAnsi="Times New Roman" w:cs="Times New Roman"/>
          <w:i/>
          <w:sz w:val="24"/>
          <w:szCs w:val="24"/>
        </w:rPr>
        <w:t>moral equality</w:t>
      </w:r>
      <w:r w:rsidRPr="00A24486">
        <w:rPr>
          <w:rFonts w:ascii="Times New Roman" w:hAnsi="Times New Roman" w:cs="Times New Roman"/>
          <w:sz w:val="24"/>
          <w:szCs w:val="24"/>
        </w:rPr>
        <w:t xml:space="preserve">. And science alone cannot protect them. Science needs to be accountable to democratic institutions and transparent enough so that international deliberation can take place before irrevocable species-endangering experiments are conducted. </w:t>
      </w:r>
    </w:p>
    <w:p w:rsidR="008757F7" w:rsidRDefault="008757F7" w:rsidP="008757F7">
      <w:pPr>
        <w:pStyle w:val="ListParagraph"/>
        <w:numPr>
          <w:ilvl w:val="0"/>
          <w:numId w:val="13"/>
        </w:numPr>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In the face of all the wars that humanity has led, genetic engineering appears almost benign, but this is deceptive because genetic engineering has the capacity to change the meaning of what it is to be human. How can it do that? </w:t>
      </w:r>
    </w:p>
    <w:p w:rsidR="008757F7" w:rsidRDefault="008757F7" w:rsidP="008757F7">
      <w:pPr>
        <w:pStyle w:val="ListParagraph"/>
        <w:numPr>
          <w:ilvl w:val="0"/>
          <w:numId w:val="13"/>
        </w:numPr>
        <w:ind w:left="426" w:hanging="426"/>
        <w:jc w:val="both"/>
        <w:rPr>
          <w:rFonts w:ascii="Times New Roman" w:hAnsi="Times New Roman" w:cs="Times New Roman"/>
          <w:sz w:val="24"/>
          <w:szCs w:val="24"/>
        </w:rPr>
      </w:pPr>
      <w:r w:rsidRPr="00A24486">
        <w:rPr>
          <w:rFonts w:ascii="Times New Roman" w:hAnsi="Times New Roman" w:cs="Times New Roman"/>
          <w:sz w:val="24"/>
          <w:szCs w:val="24"/>
        </w:rPr>
        <w:t>According to the author, genetic engineering can change human nature (by making it perfect and immortal). But there are limits to how far we can go in changing our nature without changing our values.</w:t>
      </w:r>
    </w:p>
    <w:p w:rsidR="008757F7" w:rsidRDefault="008757F7" w:rsidP="008757F7">
      <w:pPr>
        <w:pStyle w:val="ListParagraph"/>
        <w:numPr>
          <w:ilvl w:val="0"/>
          <w:numId w:val="13"/>
        </w:numPr>
        <w:ind w:left="426" w:hanging="426"/>
        <w:jc w:val="both"/>
        <w:rPr>
          <w:rFonts w:ascii="Times New Roman" w:hAnsi="Times New Roman" w:cs="Times New Roman"/>
          <w:sz w:val="24"/>
          <w:szCs w:val="24"/>
        </w:rPr>
      </w:pPr>
      <w:r w:rsidRPr="00A24486">
        <w:rPr>
          <w:rFonts w:ascii="Times New Roman" w:hAnsi="Times New Roman" w:cs="Times New Roman"/>
          <w:sz w:val="24"/>
          <w:szCs w:val="24"/>
        </w:rPr>
        <w:lastRenderedPageBreak/>
        <w:t xml:space="preserve">The question, then is whether universal human rights and democracy can survive genetic engineering </w:t>
      </w:r>
    </w:p>
    <w:p w:rsidR="008757F7" w:rsidRDefault="008757F7" w:rsidP="008757F7">
      <w:pPr>
        <w:pStyle w:val="ListParagraph"/>
        <w:numPr>
          <w:ilvl w:val="0"/>
          <w:numId w:val="13"/>
        </w:numPr>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For </w:t>
      </w:r>
      <w:proofErr w:type="spellStart"/>
      <w:r w:rsidRPr="00A24486">
        <w:rPr>
          <w:rFonts w:ascii="Times New Roman" w:hAnsi="Times New Roman" w:cs="Times New Roman"/>
          <w:sz w:val="24"/>
          <w:szCs w:val="24"/>
        </w:rPr>
        <w:t>Annas</w:t>
      </w:r>
      <w:proofErr w:type="spellEnd"/>
      <w:r w:rsidRPr="00A24486">
        <w:rPr>
          <w:rFonts w:ascii="Times New Roman" w:hAnsi="Times New Roman" w:cs="Times New Roman"/>
          <w:sz w:val="24"/>
          <w:szCs w:val="24"/>
        </w:rPr>
        <w:t xml:space="preserve"> this could happen only if we are well aware of all the traps and problems that genetic engineering poses for us, humans, and if we, humans, have clear goals.</w:t>
      </w:r>
    </w:p>
    <w:p w:rsidR="008757F7" w:rsidRDefault="008757F7" w:rsidP="008757F7">
      <w:pPr>
        <w:pStyle w:val="ListParagraph"/>
        <w:numPr>
          <w:ilvl w:val="0"/>
          <w:numId w:val="13"/>
        </w:numPr>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If we leave the decision of what we are and what we should be, to the market, then with mass marketing and over-advertizing, we will be pushed to conform to certain culturally constructed ideals, and then genetic engineering will most certainly win. </w:t>
      </w:r>
    </w:p>
    <w:p w:rsidR="008757F7" w:rsidRDefault="008757F7" w:rsidP="008757F7">
      <w:pPr>
        <w:pStyle w:val="ListParagraph"/>
        <w:numPr>
          <w:ilvl w:val="0"/>
          <w:numId w:val="13"/>
        </w:numPr>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We, humans, are complex beings and we could easily indulge in destructive tendencies. Without a universal concept of dignity and moral responsibility, genetic engineering threatens to create two species of humans, the genetically enhanced humans, and the standard-issue human. </w:t>
      </w:r>
    </w:p>
    <w:p w:rsidR="008757F7" w:rsidRDefault="008757F7" w:rsidP="008757F7">
      <w:pPr>
        <w:pStyle w:val="ListParagraph"/>
        <w:numPr>
          <w:ilvl w:val="0"/>
          <w:numId w:val="13"/>
        </w:numPr>
        <w:ind w:left="426" w:hanging="426"/>
        <w:jc w:val="both"/>
        <w:rPr>
          <w:rFonts w:ascii="Times New Roman" w:hAnsi="Times New Roman" w:cs="Times New Roman"/>
          <w:sz w:val="24"/>
          <w:szCs w:val="24"/>
        </w:rPr>
      </w:pPr>
      <w:r w:rsidRPr="00A24486">
        <w:rPr>
          <w:rFonts w:ascii="Times New Roman" w:hAnsi="Times New Roman" w:cs="Times New Roman"/>
          <w:sz w:val="24"/>
          <w:szCs w:val="24"/>
        </w:rPr>
        <w:t>The genetically enhanced humans will be viewed by other humans as either the oppressor or the oppressed. In either case, humans will seek to either destroy or control the ‘other’ human. That is why we need a universal</w:t>
      </w:r>
      <w:r>
        <w:rPr>
          <w:rFonts w:ascii="Times New Roman" w:hAnsi="Times New Roman" w:cs="Times New Roman"/>
          <w:sz w:val="24"/>
          <w:szCs w:val="24"/>
        </w:rPr>
        <w:t xml:space="preserve"> concept of human dignity</w:t>
      </w:r>
      <w:r w:rsidRPr="00A24486">
        <w:rPr>
          <w:rFonts w:ascii="Times New Roman" w:hAnsi="Times New Roman" w:cs="Times New Roman"/>
          <w:sz w:val="24"/>
          <w:szCs w:val="24"/>
        </w:rPr>
        <w:t>.</w:t>
      </w:r>
    </w:p>
    <w:p w:rsidR="008757F7" w:rsidRDefault="008757F7" w:rsidP="008757F7">
      <w:pPr>
        <w:pStyle w:val="ListParagraph"/>
        <w:numPr>
          <w:ilvl w:val="0"/>
          <w:numId w:val="13"/>
        </w:numPr>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According to </w:t>
      </w:r>
      <w:proofErr w:type="spellStart"/>
      <w:r w:rsidRPr="00A24486">
        <w:rPr>
          <w:rFonts w:ascii="Times New Roman" w:hAnsi="Times New Roman" w:cs="Times New Roman"/>
          <w:sz w:val="24"/>
          <w:szCs w:val="24"/>
        </w:rPr>
        <w:t>Annas</w:t>
      </w:r>
      <w:proofErr w:type="spellEnd"/>
      <w:r w:rsidRPr="00A24486">
        <w:rPr>
          <w:rFonts w:ascii="Times New Roman" w:hAnsi="Times New Roman" w:cs="Times New Roman"/>
          <w:sz w:val="24"/>
          <w:szCs w:val="24"/>
        </w:rPr>
        <w:t xml:space="preserve">, bioethics is too weak to ‘enforce’ the universal concepts of human dignity and moral responsibility (equality). </w:t>
      </w:r>
    </w:p>
    <w:p w:rsidR="008757F7" w:rsidRDefault="008757F7" w:rsidP="008757F7">
      <w:pPr>
        <w:pStyle w:val="ListParagraph"/>
        <w:numPr>
          <w:ilvl w:val="0"/>
          <w:numId w:val="13"/>
        </w:numPr>
        <w:ind w:left="426" w:hanging="426"/>
        <w:jc w:val="both"/>
        <w:rPr>
          <w:rFonts w:ascii="Times New Roman" w:hAnsi="Times New Roman" w:cs="Times New Roman"/>
          <w:sz w:val="24"/>
          <w:szCs w:val="24"/>
        </w:rPr>
      </w:pPr>
      <w:r w:rsidRPr="00A24486">
        <w:rPr>
          <w:rFonts w:ascii="Times New Roman" w:hAnsi="Times New Roman" w:cs="Times New Roman"/>
          <w:sz w:val="24"/>
          <w:szCs w:val="24"/>
        </w:rPr>
        <w:t>We could try to do something on a national level, such as passing moratoriums on certain genetic experiments, but we need to create an international institution, more influential that the UN, an international treaty (with International Criminal Court), to guard these concepts.</w:t>
      </w:r>
    </w:p>
    <w:p w:rsidR="008757F7" w:rsidRPr="00E041B2" w:rsidRDefault="008757F7" w:rsidP="008757F7">
      <w:pPr>
        <w:pStyle w:val="ListParagraph"/>
        <w:numPr>
          <w:ilvl w:val="0"/>
          <w:numId w:val="13"/>
        </w:numPr>
        <w:ind w:left="426" w:hanging="426"/>
        <w:jc w:val="both"/>
        <w:rPr>
          <w:szCs w:val="24"/>
        </w:rPr>
      </w:pPr>
      <w:r w:rsidRPr="00A24486">
        <w:rPr>
          <w:rFonts w:ascii="Times New Roman" w:hAnsi="Times New Roman" w:cs="Times New Roman"/>
          <w:sz w:val="24"/>
          <w:szCs w:val="24"/>
        </w:rPr>
        <w:t>In other words, we need a social warrant which is democratic</w:t>
      </w:r>
      <w:r>
        <w:rPr>
          <w:rFonts w:ascii="Times New Roman" w:hAnsi="Times New Roman" w:cs="Times New Roman"/>
          <w:sz w:val="24"/>
          <w:szCs w:val="24"/>
        </w:rPr>
        <w:t xml:space="preserve">ally developed, which should </w:t>
      </w:r>
      <w:r w:rsidRPr="00A24486">
        <w:rPr>
          <w:rFonts w:ascii="Times New Roman" w:hAnsi="Times New Roman" w:cs="Times New Roman"/>
          <w:sz w:val="24"/>
          <w:szCs w:val="24"/>
        </w:rPr>
        <w:t>consider all species-endangering experiments terrorist act.</w:t>
      </w:r>
    </w:p>
    <w:p w:rsidR="00E041B2" w:rsidRPr="00E041B2" w:rsidRDefault="00E041B2" w:rsidP="00E041B2">
      <w:pPr>
        <w:pStyle w:val="NoSpacing"/>
        <w:rPr>
          <w:u w:val="single"/>
        </w:rPr>
      </w:pPr>
      <w:r w:rsidRPr="00E041B2">
        <w:rPr>
          <w:u w:val="single"/>
        </w:rPr>
        <w:t>12/3/2010</w:t>
      </w:r>
    </w:p>
    <w:p w:rsidR="00E041B2" w:rsidRPr="003C710E" w:rsidRDefault="00E041B2" w:rsidP="00E041B2">
      <w:pPr>
        <w:pStyle w:val="ListParagraph"/>
        <w:numPr>
          <w:ilvl w:val="0"/>
          <w:numId w:val="13"/>
        </w:numPr>
        <w:ind w:left="426" w:hanging="426"/>
        <w:jc w:val="both"/>
        <w:rPr>
          <w:szCs w:val="24"/>
        </w:rPr>
      </w:pPr>
      <w:r>
        <w:rPr>
          <w:rFonts w:ascii="Times New Roman" w:hAnsi="Times New Roman" w:cs="Times New Roman"/>
          <w:sz w:val="24"/>
          <w:szCs w:val="24"/>
        </w:rPr>
        <w:t>T</w:t>
      </w:r>
      <w:r>
        <w:rPr>
          <w:rFonts w:ascii="Times New Roman" w:hAnsi="Times New Roman" w:cs="Times New Roman"/>
          <w:sz w:val="24"/>
          <w:szCs w:val="24"/>
          <w:lang w:val="en-CA"/>
        </w:rPr>
        <w:t>he question, then is what types of experiments should be banned.</w:t>
      </w:r>
    </w:p>
    <w:p w:rsidR="00E041B2" w:rsidRPr="003C710E" w:rsidRDefault="00E041B2" w:rsidP="00E041B2">
      <w:pPr>
        <w:pStyle w:val="ListParagraph"/>
        <w:numPr>
          <w:ilvl w:val="0"/>
          <w:numId w:val="13"/>
        </w:numPr>
        <w:ind w:left="426" w:hanging="426"/>
        <w:jc w:val="both"/>
        <w:rPr>
          <w:szCs w:val="24"/>
        </w:rPr>
      </w:pPr>
      <w:proofErr w:type="spellStart"/>
      <w:r>
        <w:rPr>
          <w:rFonts w:ascii="Times New Roman" w:hAnsi="Times New Roman" w:cs="Times New Roman"/>
          <w:sz w:val="24"/>
          <w:szCs w:val="24"/>
          <w:lang w:val="en-CA"/>
        </w:rPr>
        <w:t>Annas</w:t>
      </w:r>
      <w:proofErr w:type="spellEnd"/>
      <w:r>
        <w:rPr>
          <w:rFonts w:ascii="Times New Roman" w:hAnsi="Times New Roman" w:cs="Times New Roman"/>
          <w:sz w:val="24"/>
          <w:szCs w:val="24"/>
          <w:lang w:val="en-CA"/>
        </w:rPr>
        <w:t xml:space="preserve"> proposes that all experiments that aim at altering a fundamental characteristic of human beings should be banned</w:t>
      </w:r>
    </w:p>
    <w:p w:rsidR="00E041B2" w:rsidRPr="003C710E" w:rsidRDefault="00E041B2" w:rsidP="00E041B2">
      <w:pPr>
        <w:pStyle w:val="ListParagraph"/>
        <w:numPr>
          <w:ilvl w:val="0"/>
          <w:numId w:val="13"/>
        </w:numPr>
        <w:ind w:left="426" w:hanging="426"/>
        <w:jc w:val="both"/>
        <w:rPr>
          <w:szCs w:val="24"/>
        </w:rPr>
      </w:pPr>
      <w:r>
        <w:rPr>
          <w:rFonts w:ascii="Times New Roman" w:hAnsi="Times New Roman" w:cs="Times New Roman"/>
          <w:sz w:val="24"/>
          <w:szCs w:val="24"/>
          <w:lang w:val="en-CA"/>
        </w:rPr>
        <w:t>According to the author, there are 2 ways to change a fundamental characteristic.</w:t>
      </w:r>
    </w:p>
    <w:p w:rsidR="00E041B2" w:rsidRPr="007043D8" w:rsidRDefault="00E041B2" w:rsidP="00E041B2">
      <w:pPr>
        <w:pStyle w:val="ListParagraph"/>
        <w:numPr>
          <w:ilvl w:val="0"/>
          <w:numId w:val="14"/>
        </w:numPr>
        <w:jc w:val="both"/>
        <w:rPr>
          <w:szCs w:val="24"/>
        </w:rPr>
      </w:pPr>
      <w:r>
        <w:rPr>
          <w:rFonts w:ascii="Times New Roman" w:hAnsi="Times New Roman" w:cs="Times New Roman"/>
          <w:sz w:val="24"/>
          <w:szCs w:val="24"/>
          <w:lang w:val="en-CA"/>
        </w:rPr>
        <w:t>The first way to change a fundamental human characteristic is to make it optional. Altering a particular trait in one individual who is still considered a member of the species, will change the species definition for everyone. An example is the asexual replication cloning. This will make sexual reproduction optional.</w:t>
      </w:r>
    </w:p>
    <w:p w:rsidR="00E041B2" w:rsidRPr="007043D8" w:rsidRDefault="00E041B2" w:rsidP="00E041B2">
      <w:pPr>
        <w:pStyle w:val="ListParagraph"/>
        <w:numPr>
          <w:ilvl w:val="0"/>
          <w:numId w:val="14"/>
        </w:numPr>
        <w:jc w:val="both"/>
        <w:rPr>
          <w:rFonts w:ascii="Times New Roman" w:hAnsi="Times New Roman" w:cs="Times New Roman"/>
          <w:sz w:val="24"/>
          <w:szCs w:val="24"/>
        </w:rPr>
      </w:pPr>
      <w:r w:rsidRPr="007043D8">
        <w:rPr>
          <w:rFonts w:ascii="Times New Roman" w:hAnsi="Times New Roman" w:cs="Times New Roman"/>
          <w:sz w:val="24"/>
          <w:lang w:val="en-CA"/>
        </w:rPr>
        <w:t>Another way to tamper with fundamental human characteristics is to alter it in such a way that we no longer recognize the individual as a member of Homo sapiens. Examples are inserting an additional chromosome that would make sexual reproduction impossible, or altering the brain and body parts such as adding gills, wings, etc.</w:t>
      </w:r>
    </w:p>
    <w:p w:rsidR="00E041B2" w:rsidRPr="007043D8" w:rsidRDefault="00E041B2" w:rsidP="00E041B2">
      <w:pPr>
        <w:pStyle w:val="ListParagraph"/>
        <w:numPr>
          <w:ilvl w:val="0"/>
          <w:numId w:val="13"/>
        </w:numPr>
        <w:ind w:left="426" w:hanging="426"/>
        <w:jc w:val="both"/>
        <w:rPr>
          <w:rFonts w:ascii="Times New Roman" w:hAnsi="Times New Roman" w:cs="Times New Roman"/>
          <w:sz w:val="24"/>
          <w:szCs w:val="24"/>
        </w:rPr>
      </w:pPr>
      <w:r w:rsidRPr="007043D8">
        <w:rPr>
          <w:rFonts w:ascii="Times New Roman" w:hAnsi="Times New Roman" w:cs="Times New Roman"/>
          <w:sz w:val="24"/>
        </w:rPr>
        <w:t xml:space="preserve">In addition, </w:t>
      </w:r>
      <w:proofErr w:type="spellStart"/>
      <w:r w:rsidRPr="007043D8">
        <w:rPr>
          <w:rFonts w:ascii="Times New Roman" w:hAnsi="Times New Roman" w:cs="Times New Roman"/>
          <w:sz w:val="24"/>
        </w:rPr>
        <w:t>Annas</w:t>
      </w:r>
      <w:proofErr w:type="spellEnd"/>
      <w:r w:rsidRPr="007043D8">
        <w:rPr>
          <w:rFonts w:ascii="Times New Roman" w:hAnsi="Times New Roman" w:cs="Times New Roman"/>
          <w:sz w:val="24"/>
        </w:rPr>
        <w:t xml:space="preserve"> believes that none of the genetic engineering experiments should be performed on children, fetuses or embryos because no human should have such power over another </w:t>
      </w:r>
      <w:proofErr w:type="gramStart"/>
      <w:r w:rsidRPr="007043D8">
        <w:rPr>
          <w:rFonts w:ascii="Times New Roman" w:hAnsi="Times New Roman" w:cs="Times New Roman"/>
          <w:sz w:val="24"/>
        </w:rPr>
        <w:t>human,</w:t>
      </w:r>
      <w:proofErr w:type="gramEnd"/>
      <w:r w:rsidRPr="007043D8">
        <w:rPr>
          <w:rFonts w:ascii="Times New Roman" w:hAnsi="Times New Roman" w:cs="Times New Roman"/>
          <w:sz w:val="24"/>
        </w:rPr>
        <w:t xml:space="preserve"> or potential human being.</w:t>
      </w:r>
    </w:p>
    <w:p w:rsidR="00E041B2" w:rsidRPr="00222167" w:rsidRDefault="00E041B2" w:rsidP="00E041B2">
      <w:pPr>
        <w:pStyle w:val="ListParagraph"/>
        <w:numPr>
          <w:ilvl w:val="0"/>
          <w:numId w:val="13"/>
        </w:numPr>
        <w:ind w:left="426" w:hanging="426"/>
        <w:jc w:val="both"/>
        <w:rPr>
          <w:rFonts w:ascii="Times New Roman" w:hAnsi="Times New Roman" w:cs="Times New Roman"/>
          <w:sz w:val="24"/>
          <w:szCs w:val="24"/>
        </w:rPr>
      </w:pPr>
      <w:r w:rsidRPr="00A91175">
        <w:rPr>
          <w:rFonts w:ascii="Times New Roman" w:hAnsi="Times New Roman" w:cs="Times New Roman"/>
          <w:sz w:val="24"/>
          <w:u w:val="single"/>
        </w:rPr>
        <w:t>Conclusion:</w:t>
      </w:r>
      <w:r>
        <w:rPr>
          <w:rFonts w:ascii="Times New Roman" w:hAnsi="Times New Roman" w:cs="Times New Roman"/>
          <w:sz w:val="24"/>
        </w:rPr>
        <w:t xml:space="preserve"> </w:t>
      </w:r>
      <w:proofErr w:type="spellStart"/>
      <w:r>
        <w:rPr>
          <w:rFonts w:ascii="Times New Roman" w:hAnsi="Times New Roman" w:cs="Times New Roman"/>
          <w:sz w:val="24"/>
        </w:rPr>
        <w:t>Annas</w:t>
      </w:r>
      <w:proofErr w:type="spellEnd"/>
      <w:r>
        <w:rPr>
          <w:rFonts w:ascii="Times New Roman" w:hAnsi="Times New Roman" w:cs="Times New Roman"/>
          <w:sz w:val="24"/>
          <w:lang w:val="en-CA"/>
        </w:rPr>
        <w:t xml:space="preserve">’s conclusion is that we should not let science take us where it will, as we are in the habit of doing. The reason is that science has no will and no human will, with </w:t>
      </w:r>
      <w:r>
        <w:rPr>
          <w:rFonts w:ascii="Times New Roman" w:hAnsi="Times New Roman" w:cs="Times New Roman"/>
          <w:sz w:val="24"/>
          <w:lang w:val="en-CA"/>
        </w:rPr>
        <w:lastRenderedPageBreak/>
        <w:t>which dignity and moral responsibility come, is absolutely necessary when we explore uncharted territories such as is the case with genetics.</w:t>
      </w:r>
    </w:p>
    <w:p w:rsidR="00E041B2" w:rsidRPr="00E041B2" w:rsidRDefault="00E041B2" w:rsidP="00E041B2">
      <w:pPr>
        <w:pStyle w:val="NoSpacing"/>
        <w:jc w:val="center"/>
        <w:rPr>
          <w:b/>
          <w:u w:val="single"/>
        </w:rPr>
      </w:pPr>
      <w:r w:rsidRPr="00E041B2">
        <w:rPr>
          <w:b/>
          <w:u w:val="single"/>
        </w:rPr>
        <w:t>“The moral significance of the therapy-enhancement distinction in human genetics”</w:t>
      </w:r>
    </w:p>
    <w:p w:rsidR="00E041B2" w:rsidRPr="00E041B2" w:rsidRDefault="00E041B2" w:rsidP="00E041B2">
      <w:pPr>
        <w:pStyle w:val="NoSpacing"/>
        <w:jc w:val="center"/>
        <w:rPr>
          <w:b/>
          <w:u w:val="single"/>
        </w:rPr>
      </w:pPr>
      <w:r w:rsidRPr="00E041B2">
        <w:rPr>
          <w:b/>
          <w:u w:val="single"/>
        </w:rPr>
        <w:t xml:space="preserve">(David </w:t>
      </w:r>
      <w:proofErr w:type="spellStart"/>
      <w:r w:rsidRPr="00E041B2">
        <w:rPr>
          <w:b/>
          <w:u w:val="single"/>
        </w:rPr>
        <w:t>Resnik</w:t>
      </w:r>
      <w:proofErr w:type="spellEnd"/>
      <w:r w:rsidRPr="00E041B2">
        <w:rPr>
          <w:b/>
          <w:u w:val="single"/>
        </w:rPr>
        <w:t>)</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proofErr w:type="spellStart"/>
      <w:r>
        <w:rPr>
          <w:rFonts w:ascii="Times New Roman" w:hAnsi="Times New Roman" w:cs="Times New Roman"/>
          <w:sz w:val="24"/>
          <w:szCs w:val="24"/>
          <w:u w:val="single"/>
        </w:rPr>
        <w:t>Resnik’s</w:t>
      </w:r>
      <w:proofErr w:type="spellEnd"/>
      <w:r>
        <w:rPr>
          <w:rFonts w:ascii="Times New Roman" w:hAnsi="Times New Roman" w:cs="Times New Roman"/>
          <w:sz w:val="24"/>
          <w:szCs w:val="24"/>
          <w:u w:val="single"/>
        </w:rPr>
        <w:t xml:space="preserve"> thesis</w:t>
      </w:r>
      <w:r>
        <w:rPr>
          <w:rFonts w:ascii="Times New Roman" w:hAnsi="Times New Roman" w:cs="Times New Roman"/>
          <w:sz w:val="24"/>
          <w:szCs w:val="24"/>
        </w:rPr>
        <w:t xml:space="preserve"> is that we should make a distinction between </w:t>
      </w:r>
      <w:r>
        <w:rPr>
          <w:rFonts w:ascii="Times New Roman" w:hAnsi="Times New Roman" w:cs="Times New Roman"/>
          <w:i/>
          <w:sz w:val="24"/>
          <w:szCs w:val="24"/>
        </w:rPr>
        <w:t>genetic therapy</w:t>
      </w:r>
      <w:r>
        <w:rPr>
          <w:rFonts w:ascii="Times New Roman" w:hAnsi="Times New Roman" w:cs="Times New Roman"/>
          <w:sz w:val="24"/>
          <w:szCs w:val="24"/>
        </w:rPr>
        <w:t xml:space="preserve"> and genetic </w:t>
      </w:r>
      <w:r>
        <w:rPr>
          <w:rFonts w:ascii="Times New Roman" w:hAnsi="Times New Roman" w:cs="Times New Roman"/>
          <w:i/>
          <w:sz w:val="24"/>
          <w:szCs w:val="24"/>
        </w:rPr>
        <w:t>enhancement</w:t>
      </w:r>
      <w:r>
        <w:rPr>
          <w:rFonts w:ascii="Times New Roman" w:hAnsi="Times New Roman" w:cs="Times New Roman"/>
          <w:sz w:val="24"/>
          <w:szCs w:val="24"/>
        </w:rPr>
        <w:t>, even though we should keep in mind that this distinction does not and cannot mark a firm moral boundary between moral and immoral genetic intervention.</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sidRPr="00222167">
        <w:rPr>
          <w:rFonts w:ascii="Times New Roman" w:hAnsi="Times New Roman" w:cs="Times New Roman"/>
          <w:sz w:val="24"/>
          <w:szCs w:val="24"/>
        </w:rPr>
        <w:t xml:space="preserve">The first thing that we need to consider when trying to distinguish between genetic therapy and genetic enhancement and their places in morality is the distinction of </w:t>
      </w:r>
      <w:r w:rsidRPr="00222167">
        <w:rPr>
          <w:rFonts w:ascii="Times New Roman" w:hAnsi="Times New Roman" w:cs="Times New Roman"/>
          <w:i/>
          <w:sz w:val="24"/>
          <w:szCs w:val="24"/>
        </w:rPr>
        <w:t>health</w:t>
      </w:r>
      <w:r w:rsidRPr="00222167">
        <w:rPr>
          <w:rFonts w:ascii="Times New Roman" w:hAnsi="Times New Roman" w:cs="Times New Roman"/>
          <w:sz w:val="24"/>
          <w:szCs w:val="24"/>
        </w:rPr>
        <w:t xml:space="preserve"> and </w:t>
      </w:r>
      <w:r w:rsidRPr="00222167">
        <w:rPr>
          <w:rFonts w:ascii="Times New Roman" w:hAnsi="Times New Roman" w:cs="Times New Roman"/>
          <w:i/>
          <w:sz w:val="24"/>
          <w:szCs w:val="24"/>
        </w:rPr>
        <w:t>disease</w:t>
      </w:r>
      <w:r w:rsidRPr="00222167">
        <w:rPr>
          <w:rFonts w:ascii="Times New Roman" w:hAnsi="Times New Roman" w:cs="Times New Roman"/>
          <w:sz w:val="24"/>
          <w:szCs w:val="24"/>
        </w:rPr>
        <w:t xml:space="preserve"> that we use.</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As we have already seen in health and disease, there are 2 general approaches to health and disease. The first one is </w:t>
      </w:r>
      <w:r w:rsidRPr="00222167">
        <w:rPr>
          <w:rFonts w:ascii="Times New Roman" w:hAnsi="Times New Roman" w:cs="Times New Roman"/>
          <w:sz w:val="24"/>
          <w:szCs w:val="24"/>
          <w:u w:val="single"/>
        </w:rPr>
        <w:t>descriptive</w:t>
      </w:r>
      <w:r>
        <w:rPr>
          <w:rFonts w:ascii="Times New Roman" w:hAnsi="Times New Roman" w:cs="Times New Roman"/>
          <w:sz w:val="24"/>
          <w:szCs w:val="24"/>
        </w:rPr>
        <w:t xml:space="preserve">, value-free approach (endorsed by </w:t>
      </w:r>
      <w:proofErr w:type="spellStart"/>
      <w:r>
        <w:rPr>
          <w:rFonts w:ascii="Times New Roman" w:hAnsi="Times New Roman" w:cs="Times New Roman"/>
          <w:sz w:val="24"/>
          <w:szCs w:val="24"/>
        </w:rPr>
        <w:t>Boorse</w:t>
      </w:r>
      <w:proofErr w:type="spellEnd"/>
      <w:r>
        <w:rPr>
          <w:rFonts w:ascii="Times New Roman" w:hAnsi="Times New Roman" w:cs="Times New Roman"/>
          <w:sz w:val="24"/>
          <w:szCs w:val="24"/>
        </w:rPr>
        <w:t xml:space="preserve">). The second one is the </w:t>
      </w:r>
      <w:r w:rsidRPr="00222167">
        <w:rPr>
          <w:rFonts w:ascii="Times New Roman" w:hAnsi="Times New Roman" w:cs="Times New Roman"/>
          <w:sz w:val="24"/>
          <w:szCs w:val="24"/>
          <w:u w:val="single"/>
        </w:rPr>
        <w:t>value-laden</w:t>
      </w:r>
      <w:r>
        <w:rPr>
          <w:rFonts w:ascii="Times New Roman" w:hAnsi="Times New Roman" w:cs="Times New Roman"/>
          <w:sz w:val="24"/>
          <w:szCs w:val="24"/>
        </w:rPr>
        <w:t xml:space="preserve"> approach.</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According to the first approach, normal is typical and everything that does not fall under the species-typical- is considered abnormal.</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In this sense, genetic therapy should not be considered a threat to ‘normality’ but genetic enhancement performed on healthy people, would be.</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However, the descriptive approach to health and disease cannot tell us whether one or the other is moral or immoral. For this distinction, we need to appeal to the value-laden approach.</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The value-laden (normative) approach to health and disease tells us that our understanding of health and disease is based on moral, cultural and social norms.</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sidRPr="00244BB3">
        <w:rPr>
          <w:rFonts w:ascii="Times New Roman" w:hAnsi="Times New Roman" w:cs="Times New Roman"/>
          <w:sz w:val="24"/>
          <w:szCs w:val="24"/>
        </w:rPr>
        <w:t>According to this approach, in certain cultures homosexuality is considered a disease, while in others schizophrenia is considered a ‘gift’, something sacred that needs to be cherished and not treated in a mental institution.</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sidRPr="00244BB3">
        <w:rPr>
          <w:rFonts w:ascii="Times New Roman" w:hAnsi="Times New Roman" w:cs="Times New Roman"/>
          <w:sz w:val="24"/>
          <w:szCs w:val="24"/>
        </w:rPr>
        <w:t xml:space="preserve">Thus, according to the value-laden approach to health and disease, disease is considered ‘bad; and that is why genetic therapy is considered ‘good’, because it helps us get rid of the bad disease. The </w:t>
      </w:r>
      <w:proofErr w:type="gramStart"/>
      <w:r w:rsidRPr="00244BB3">
        <w:rPr>
          <w:rFonts w:ascii="Times New Roman" w:hAnsi="Times New Roman" w:cs="Times New Roman"/>
          <w:sz w:val="24"/>
          <w:szCs w:val="24"/>
        </w:rPr>
        <w:t>question,</w:t>
      </w:r>
      <w:proofErr w:type="gramEnd"/>
      <w:r w:rsidRPr="00244BB3">
        <w:rPr>
          <w:rFonts w:ascii="Times New Roman" w:hAnsi="Times New Roman" w:cs="Times New Roman"/>
          <w:sz w:val="24"/>
          <w:szCs w:val="24"/>
        </w:rPr>
        <w:t xml:space="preserve"> then is whether according to this approach, genetic enhancement is inherently morally wrong.</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sidRPr="00244BB3">
        <w:rPr>
          <w:rFonts w:ascii="Times New Roman" w:hAnsi="Times New Roman" w:cs="Times New Roman"/>
          <w:sz w:val="24"/>
          <w:szCs w:val="24"/>
        </w:rPr>
        <w:t xml:space="preserve">According to </w:t>
      </w:r>
      <w:proofErr w:type="spellStart"/>
      <w:r w:rsidRPr="00244BB3">
        <w:rPr>
          <w:rFonts w:ascii="Times New Roman" w:hAnsi="Times New Roman" w:cs="Times New Roman"/>
          <w:sz w:val="24"/>
          <w:szCs w:val="24"/>
        </w:rPr>
        <w:t>Resnik</w:t>
      </w:r>
      <w:proofErr w:type="spellEnd"/>
      <w:r w:rsidRPr="00244BB3">
        <w:rPr>
          <w:rFonts w:ascii="Times New Roman" w:hAnsi="Times New Roman" w:cs="Times New Roman"/>
          <w:sz w:val="24"/>
          <w:szCs w:val="24"/>
        </w:rPr>
        <w:t xml:space="preserve">, the answer to this question depends upon the </w:t>
      </w:r>
      <w:r w:rsidRPr="00244BB3">
        <w:rPr>
          <w:rFonts w:ascii="Times New Roman" w:hAnsi="Times New Roman" w:cs="Times New Roman"/>
          <w:i/>
          <w:sz w:val="24"/>
          <w:szCs w:val="24"/>
        </w:rPr>
        <w:t>scope</w:t>
      </w:r>
      <w:r w:rsidRPr="00244BB3">
        <w:rPr>
          <w:rFonts w:ascii="Times New Roman" w:hAnsi="Times New Roman" w:cs="Times New Roman"/>
          <w:sz w:val="24"/>
          <w:szCs w:val="24"/>
        </w:rPr>
        <w:t xml:space="preserve"> of our definitions of health and disease.</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sidRPr="00A903CD">
        <w:rPr>
          <w:rFonts w:ascii="Times New Roman" w:hAnsi="Times New Roman" w:cs="Times New Roman"/>
          <w:sz w:val="24"/>
          <w:szCs w:val="24"/>
        </w:rPr>
        <w:t xml:space="preserve">If we take them to mean that </w:t>
      </w:r>
      <w:r w:rsidRPr="00A903CD">
        <w:rPr>
          <w:rFonts w:ascii="Times New Roman" w:hAnsi="Times New Roman" w:cs="Times New Roman"/>
          <w:i/>
          <w:sz w:val="24"/>
          <w:szCs w:val="24"/>
        </w:rPr>
        <w:t>all</w:t>
      </w:r>
      <w:r w:rsidRPr="00A903CD">
        <w:rPr>
          <w:rFonts w:ascii="Times New Roman" w:hAnsi="Times New Roman" w:cs="Times New Roman"/>
          <w:sz w:val="24"/>
          <w:szCs w:val="24"/>
        </w:rPr>
        <w:t xml:space="preserve"> members of society should be healthy, and then </w:t>
      </w:r>
      <w:r w:rsidRPr="00A903CD">
        <w:rPr>
          <w:rFonts w:ascii="Times New Roman" w:hAnsi="Times New Roman" w:cs="Times New Roman"/>
          <w:i/>
          <w:sz w:val="24"/>
          <w:szCs w:val="24"/>
        </w:rPr>
        <w:t>any</w:t>
      </w:r>
      <w:r w:rsidRPr="00A903CD">
        <w:rPr>
          <w:rFonts w:ascii="Times New Roman" w:hAnsi="Times New Roman" w:cs="Times New Roman"/>
          <w:sz w:val="24"/>
          <w:szCs w:val="24"/>
        </w:rPr>
        <w:t xml:space="preserve"> deviation from this norm is considered disease, and then, genetic enhancement is inherently wrong.</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sidRPr="00A903CD">
        <w:rPr>
          <w:rFonts w:ascii="Times New Roman" w:hAnsi="Times New Roman" w:cs="Times New Roman"/>
          <w:sz w:val="24"/>
          <w:szCs w:val="24"/>
        </w:rPr>
        <w:t xml:space="preserve">But this definition of health and disease is </w:t>
      </w:r>
      <w:r w:rsidRPr="00A903CD">
        <w:rPr>
          <w:rFonts w:ascii="Times New Roman" w:hAnsi="Times New Roman" w:cs="Times New Roman"/>
          <w:i/>
          <w:sz w:val="24"/>
          <w:szCs w:val="24"/>
        </w:rPr>
        <w:t>too broad</w:t>
      </w:r>
      <w:r w:rsidRPr="00A903CD">
        <w:rPr>
          <w:rFonts w:ascii="Times New Roman" w:hAnsi="Times New Roman" w:cs="Times New Roman"/>
          <w:sz w:val="24"/>
          <w:szCs w:val="24"/>
        </w:rPr>
        <w:t xml:space="preserve"> and it leads to an understanding of health which does not leave any room for ‘normal’ deviation from the norm, and for freedom of choice.</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sidRPr="00390A0D">
        <w:rPr>
          <w:rFonts w:ascii="Times New Roman" w:hAnsi="Times New Roman" w:cs="Times New Roman"/>
          <w:sz w:val="24"/>
          <w:szCs w:val="24"/>
        </w:rPr>
        <w:t>But if we accept that there are, in fact, normal deviations from the norm, then we are endorsing genetic enhancement as not inherently wrong.</w:t>
      </w:r>
    </w:p>
    <w:p w:rsidR="00E041B2" w:rsidRPr="00390A0D" w:rsidRDefault="00E041B2" w:rsidP="00E041B2">
      <w:pPr>
        <w:pStyle w:val="ListParagraph"/>
        <w:numPr>
          <w:ilvl w:val="0"/>
          <w:numId w:val="9"/>
        </w:numPr>
        <w:spacing w:line="240" w:lineRule="auto"/>
        <w:jc w:val="both"/>
        <w:rPr>
          <w:rFonts w:ascii="Times New Roman" w:hAnsi="Times New Roman" w:cs="Times New Roman"/>
          <w:sz w:val="24"/>
          <w:szCs w:val="24"/>
        </w:rPr>
      </w:pPr>
      <w:r w:rsidRPr="00390A0D">
        <w:rPr>
          <w:rFonts w:ascii="Times New Roman" w:hAnsi="Times New Roman" w:cs="Times New Roman"/>
          <w:sz w:val="24"/>
          <w:szCs w:val="24"/>
        </w:rPr>
        <w:t xml:space="preserve">According to this last understanding of the health and disease, genetic enhancement is acceptable as soon as it does not violate other moral norms, such as </w:t>
      </w:r>
      <w:proofErr w:type="spellStart"/>
      <w:r w:rsidRPr="00390A0D">
        <w:rPr>
          <w:rFonts w:ascii="Times New Roman" w:hAnsi="Times New Roman" w:cs="Times New Roman"/>
          <w:sz w:val="24"/>
          <w:szCs w:val="24"/>
        </w:rPr>
        <w:t>nonmalfeasance</w:t>
      </w:r>
      <w:proofErr w:type="spellEnd"/>
      <w:r w:rsidRPr="00390A0D">
        <w:rPr>
          <w:rFonts w:ascii="Times New Roman" w:hAnsi="Times New Roman" w:cs="Times New Roman"/>
          <w:sz w:val="24"/>
          <w:szCs w:val="24"/>
        </w:rPr>
        <w:t>, autonomy, utility, etc.</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If neither approach toward health and disease can help us draw a sharp line between the morality of genetic therapy and genetic enhancement, we should turn now to something else, </w:t>
      </w:r>
      <w:r>
        <w:rPr>
          <w:rFonts w:ascii="Times New Roman" w:hAnsi="Times New Roman" w:cs="Times New Roman"/>
          <w:sz w:val="24"/>
          <w:szCs w:val="24"/>
        </w:rPr>
        <w:lastRenderedPageBreak/>
        <w:t xml:space="preserve">such as the </w:t>
      </w:r>
      <w:r>
        <w:rPr>
          <w:rFonts w:ascii="Times New Roman" w:hAnsi="Times New Roman" w:cs="Times New Roman"/>
          <w:sz w:val="24"/>
          <w:szCs w:val="24"/>
          <w:u w:val="single"/>
        </w:rPr>
        <w:t>goals of medicine</w:t>
      </w:r>
      <w:r>
        <w:rPr>
          <w:rFonts w:ascii="Times New Roman" w:hAnsi="Times New Roman" w:cs="Times New Roman"/>
          <w:sz w:val="24"/>
          <w:szCs w:val="24"/>
        </w:rPr>
        <w:t>, and see if this is not going to help us define genetic therapy or genetic enhancement as inherently morally right or wrong.</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If we assume that among the goals of medicine are the </w:t>
      </w:r>
      <w:r>
        <w:rPr>
          <w:rFonts w:ascii="Times New Roman" w:hAnsi="Times New Roman" w:cs="Times New Roman"/>
          <w:i/>
          <w:sz w:val="24"/>
          <w:szCs w:val="24"/>
        </w:rPr>
        <w:t>prevention</w:t>
      </w:r>
      <w:r>
        <w:rPr>
          <w:rFonts w:ascii="Times New Roman" w:hAnsi="Times New Roman" w:cs="Times New Roman"/>
          <w:sz w:val="24"/>
          <w:szCs w:val="24"/>
        </w:rPr>
        <w:t xml:space="preserve"> of disease and the </w:t>
      </w:r>
      <w:r>
        <w:rPr>
          <w:rFonts w:ascii="Times New Roman" w:hAnsi="Times New Roman" w:cs="Times New Roman"/>
          <w:i/>
          <w:sz w:val="24"/>
          <w:szCs w:val="24"/>
        </w:rPr>
        <w:t>promotion</w:t>
      </w:r>
      <w:r>
        <w:rPr>
          <w:rFonts w:ascii="Times New Roman" w:hAnsi="Times New Roman" w:cs="Times New Roman"/>
          <w:sz w:val="24"/>
          <w:szCs w:val="24"/>
        </w:rPr>
        <w:t xml:space="preserve"> of human health and well-being, then maybe we should endorse the procedures that help the promotion of this health and well-being.</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We endorse immunization which is an enhancement of our immune system, so why don’t we endorse genetic enhancement that will help us fight disease even further?</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It seems that the goals of medicine do not help us draw a distinctive line between moral acceptability and moral unacceptability when it comes to human genetics. Then, what about our </w:t>
      </w:r>
      <w:r w:rsidRPr="00A903CD">
        <w:rPr>
          <w:rFonts w:ascii="Times New Roman" w:hAnsi="Times New Roman" w:cs="Times New Roman"/>
          <w:sz w:val="24"/>
          <w:szCs w:val="24"/>
          <w:u w:val="single"/>
        </w:rPr>
        <w:t>humanness</w:t>
      </w:r>
      <w:r>
        <w:rPr>
          <w:rFonts w:ascii="Times New Roman" w:hAnsi="Times New Roman" w:cs="Times New Roman"/>
          <w:sz w:val="24"/>
          <w:szCs w:val="24"/>
        </w:rPr>
        <w:t>?</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Most people fear that genetic enhancement will change our human form and thus, it should be considered morally wrong and therefore, should be banned (remember George </w:t>
      </w:r>
      <w:proofErr w:type="spellStart"/>
      <w:r>
        <w:rPr>
          <w:rFonts w:ascii="Times New Roman" w:hAnsi="Times New Roman" w:cs="Times New Roman"/>
          <w:sz w:val="24"/>
          <w:szCs w:val="24"/>
        </w:rPr>
        <w:t>Annas</w:t>
      </w:r>
      <w:proofErr w:type="spellEnd"/>
      <w:r>
        <w:rPr>
          <w:rFonts w:ascii="Times New Roman" w:hAnsi="Times New Roman" w:cs="Times New Roman"/>
          <w:sz w:val="24"/>
          <w:szCs w:val="24"/>
        </w:rPr>
        <w:t>).</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This fear is perfectly legitimate, but before we can endorse it, we have to first consider what are the traits that make us human, and why it is so wrong to change them.</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We have learned from the discussion on abortion that it is not easy to define what makes a full-fledged human being. Then, a better approach seems to be to turn to the question if, whatever we accept the human form to be, it is wrong to change it.</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According to </w:t>
      </w:r>
      <w:proofErr w:type="spellStart"/>
      <w:r>
        <w:rPr>
          <w:rFonts w:ascii="Times New Roman" w:hAnsi="Times New Roman" w:cs="Times New Roman"/>
          <w:sz w:val="24"/>
          <w:szCs w:val="24"/>
        </w:rPr>
        <w:t>Resnik</w:t>
      </w:r>
      <w:proofErr w:type="spellEnd"/>
      <w:r>
        <w:rPr>
          <w:rFonts w:ascii="Times New Roman" w:hAnsi="Times New Roman" w:cs="Times New Roman"/>
          <w:sz w:val="24"/>
          <w:szCs w:val="24"/>
        </w:rPr>
        <w:t>, most moral theories, with the exception of the natural law approach, do not see any problem with changing the human form.</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According to Utilitarianism, we could change the human form if it will bring more benefits than harms to humanity. </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According to Deontology, if the attempts to change the human form do not violate the principle of autonomy and the right to human dignity, then they do not pose a real moral problem.</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The </w:t>
      </w:r>
      <w:r w:rsidRPr="00CE1D77">
        <w:rPr>
          <w:rFonts w:ascii="Times New Roman" w:hAnsi="Times New Roman" w:cs="Times New Roman"/>
          <w:sz w:val="24"/>
          <w:szCs w:val="24"/>
          <w:u w:val="single"/>
        </w:rPr>
        <w:t>natural law</w:t>
      </w:r>
      <w:r>
        <w:rPr>
          <w:rFonts w:ascii="Times New Roman" w:hAnsi="Times New Roman" w:cs="Times New Roman"/>
          <w:sz w:val="24"/>
          <w:szCs w:val="24"/>
        </w:rPr>
        <w:t xml:space="preserve"> approach assumes that the human form has inherent worth and that any tampering with it will destroy it, and therefore, and attempt to alter the human form is inherently wrong. But what is it exactly that is wrong with altering the human form?</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One neo-Darwinian argument is that nature is wise and that any attempt to change nature’s design is a vain and foolish intervention with nature’s wisdom.</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The problem with this line of arguing is that natural design and natural selection are </w:t>
      </w:r>
      <w:r>
        <w:rPr>
          <w:rFonts w:ascii="Times New Roman" w:hAnsi="Times New Roman" w:cs="Times New Roman"/>
          <w:sz w:val="24"/>
          <w:szCs w:val="24"/>
          <w:u w:val="single"/>
        </w:rPr>
        <w:t>not perfect</w:t>
      </w:r>
      <w:r>
        <w:rPr>
          <w:rFonts w:ascii="Times New Roman" w:hAnsi="Times New Roman" w:cs="Times New Roman"/>
          <w:sz w:val="24"/>
          <w:szCs w:val="24"/>
        </w:rPr>
        <w:t>, and that we should not ignore human carelessness in experimentation as a more portable cause for damage to humanity.</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A second argument within the same line of thinking tells us that the world was created by God and that it would be wrong to tamper with God’s creation.</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Not only that this type of argument will have a very hard time convincing the non-believers, but it seems that theologians themselves are divided on why God gave us knowledge of genetics in the first place.</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Another line of argument against genetic enhancement and some forms of genetic therapy is that it violates the </w:t>
      </w:r>
      <w:r w:rsidRPr="00CE1D77">
        <w:rPr>
          <w:rFonts w:ascii="Times New Roman" w:hAnsi="Times New Roman" w:cs="Times New Roman"/>
          <w:sz w:val="24"/>
          <w:szCs w:val="24"/>
          <w:u w:val="single"/>
        </w:rPr>
        <w:t>rights of unborn generations</w:t>
      </w:r>
      <w:r>
        <w:rPr>
          <w:rFonts w:ascii="Times New Roman" w:hAnsi="Times New Roman" w:cs="Times New Roman"/>
          <w:sz w:val="24"/>
          <w:szCs w:val="24"/>
        </w:rPr>
        <w:t>.</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As </w:t>
      </w:r>
      <w:proofErr w:type="spellStart"/>
      <w:r>
        <w:rPr>
          <w:rFonts w:ascii="Times New Roman" w:hAnsi="Times New Roman" w:cs="Times New Roman"/>
          <w:sz w:val="24"/>
          <w:szCs w:val="24"/>
        </w:rPr>
        <w:t>Resnik</w:t>
      </w:r>
      <w:proofErr w:type="spellEnd"/>
      <w:r>
        <w:rPr>
          <w:rFonts w:ascii="Times New Roman" w:hAnsi="Times New Roman" w:cs="Times New Roman"/>
          <w:sz w:val="24"/>
          <w:szCs w:val="24"/>
        </w:rPr>
        <w:t xml:space="preserve"> points out, however, the concept of right applied to an unborn entity, is rather controversial.</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Also, for most of us, it is perfectly acceptable that being born with a genome that predisposes them to health and a wide range of opportunities is more important than the concern of being born with a genome that has been manipulated.</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We readily accept that parents should raise healthy, responsible, intelligent and happy children, which means that we should consider athletics, test preparation, etc. as part of raising happy and intelligent children.</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For this, some forms of genetic enhancement may actually help promote happiness and health, while other may not. But the idea is that we cannot draw a </w:t>
      </w:r>
      <w:r w:rsidRPr="00FA67EF">
        <w:rPr>
          <w:rFonts w:ascii="Times New Roman" w:hAnsi="Times New Roman" w:cs="Times New Roman"/>
          <w:i/>
          <w:sz w:val="24"/>
          <w:szCs w:val="24"/>
        </w:rPr>
        <w:t>sharp line</w:t>
      </w:r>
      <w:r>
        <w:rPr>
          <w:rFonts w:ascii="Times New Roman" w:hAnsi="Times New Roman" w:cs="Times New Roman"/>
          <w:sz w:val="24"/>
          <w:szCs w:val="24"/>
        </w:rPr>
        <w:t xml:space="preserve"> of moral distinction between morally right and morally wrong genetic interventions.</w:t>
      </w:r>
    </w:p>
    <w:p w:rsidR="00E041B2" w:rsidRDefault="00E041B2" w:rsidP="00E041B2">
      <w:pPr>
        <w:pStyle w:val="NoSpacing"/>
        <w:rPr>
          <w:u w:val="single"/>
        </w:rPr>
      </w:pPr>
      <w:r>
        <w:rPr>
          <w:u w:val="single"/>
        </w:rPr>
        <w:t>16/3/2010</w:t>
      </w:r>
    </w:p>
    <w:p w:rsidR="00E041B2" w:rsidRPr="00E041B2" w:rsidRDefault="00E041B2" w:rsidP="00E041B2">
      <w:pPr>
        <w:pStyle w:val="NoSpacing"/>
        <w:jc w:val="center"/>
        <w:rPr>
          <w:b/>
          <w:szCs w:val="32"/>
          <w:u w:val="single"/>
        </w:rPr>
      </w:pPr>
      <w:r w:rsidRPr="00E041B2">
        <w:rPr>
          <w:b/>
          <w:szCs w:val="32"/>
          <w:u w:val="single"/>
        </w:rPr>
        <w:t xml:space="preserve">“Human cloning: three mistakes and an alternative” Francoise </w:t>
      </w:r>
      <w:proofErr w:type="spellStart"/>
      <w:r w:rsidRPr="00E041B2">
        <w:rPr>
          <w:b/>
          <w:szCs w:val="32"/>
          <w:u w:val="single"/>
        </w:rPr>
        <w:t>Baylis</w:t>
      </w:r>
      <w:proofErr w:type="spellEnd"/>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Francoise </w:t>
      </w:r>
      <w:proofErr w:type="spellStart"/>
      <w:r>
        <w:rPr>
          <w:rFonts w:ascii="Times New Roman" w:hAnsi="Times New Roman" w:cs="Times New Roman"/>
          <w:sz w:val="24"/>
          <w:szCs w:val="24"/>
        </w:rPr>
        <w:t>Baylis</w:t>
      </w:r>
      <w:proofErr w:type="spellEnd"/>
      <w:r>
        <w:rPr>
          <w:rFonts w:ascii="Times New Roman" w:hAnsi="Times New Roman" w:cs="Times New Roman"/>
          <w:sz w:val="24"/>
          <w:szCs w:val="24"/>
        </w:rPr>
        <w:t xml:space="preserve">’ thesis is that we should not only fear cloning, but we should regard cloning as a technology for both individual and species enhancement which aims at improving our quality of </w:t>
      </w:r>
      <w:proofErr w:type="gramStart"/>
      <w:r>
        <w:rPr>
          <w:rFonts w:ascii="Times New Roman" w:hAnsi="Times New Roman" w:cs="Times New Roman"/>
          <w:sz w:val="24"/>
          <w:szCs w:val="24"/>
        </w:rPr>
        <w:t>life,</w:t>
      </w:r>
      <w:proofErr w:type="gramEnd"/>
      <w:r>
        <w:rPr>
          <w:rFonts w:ascii="Times New Roman" w:hAnsi="Times New Roman" w:cs="Times New Roman"/>
          <w:sz w:val="24"/>
          <w:szCs w:val="24"/>
        </w:rPr>
        <w:t xml:space="preserve"> and making us better individuals, and a better species.</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Francoise </w:t>
      </w:r>
      <w:proofErr w:type="spellStart"/>
      <w:r>
        <w:rPr>
          <w:rFonts w:ascii="Times New Roman" w:hAnsi="Times New Roman" w:cs="Times New Roman"/>
          <w:sz w:val="24"/>
          <w:szCs w:val="24"/>
        </w:rPr>
        <w:t>Baylis</w:t>
      </w:r>
      <w:proofErr w:type="spellEnd"/>
      <w:r>
        <w:rPr>
          <w:rFonts w:ascii="Times New Roman" w:hAnsi="Times New Roman" w:cs="Times New Roman"/>
          <w:sz w:val="24"/>
          <w:szCs w:val="24"/>
        </w:rPr>
        <w:t xml:space="preserve"> begins the article </w:t>
      </w:r>
      <w:proofErr w:type="spellStart"/>
      <w:r>
        <w:rPr>
          <w:rFonts w:ascii="Times New Roman" w:hAnsi="Times New Roman" w:cs="Times New Roman"/>
          <w:sz w:val="24"/>
          <w:szCs w:val="24"/>
        </w:rPr>
        <w:t>byb</w:t>
      </w:r>
      <w:proofErr w:type="spellEnd"/>
      <w:r>
        <w:rPr>
          <w:rFonts w:ascii="Times New Roman" w:hAnsi="Times New Roman" w:cs="Times New Roman"/>
          <w:sz w:val="24"/>
          <w:szCs w:val="24"/>
        </w:rPr>
        <w:t xml:space="preserve"> laying out the two main types of attitudes toward cloning</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The first attitude expresses our dear of cloning and our reaction of prohibition of the replication of individuals.</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The second attitude shows a little more faith in science and is more complex.</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According to some, the law which prohibits replication of individuals is only a temporary maneuver to preclude the misuse of cloning, and makes its practice safe.</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Proponents of the latter view believe that cloning is an irreversible scientific and technological challenge and we cannot prevent it from happening.</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The second attitude also points to the fact that cloning is a type of reproductive technology and it is something that will become ‘for sale’, and once it becomes ‘for sale’, there will always be a buyer.</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proofErr w:type="spellStart"/>
      <w:r>
        <w:rPr>
          <w:rFonts w:ascii="Times New Roman" w:hAnsi="Times New Roman" w:cs="Times New Roman"/>
          <w:sz w:val="24"/>
          <w:szCs w:val="24"/>
        </w:rPr>
        <w:t>Baylis</w:t>
      </w:r>
      <w:proofErr w:type="spellEnd"/>
      <w:r>
        <w:rPr>
          <w:rFonts w:ascii="Times New Roman" w:hAnsi="Times New Roman" w:cs="Times New Roman"/>
          <w:sz w:val="24"/>
          <w:szCs w:val="24"/>
        </w:rPr>
        <w:t xml:space="preserve"> thinks that there are </w:t>
      </w:r>
      <w:r>
        <w:rPr>
          <w:rFonts w:ascii="Times New Roman" w:hAnsi="Times New Roman" w:cs="Times New Roman"/>
          <w:sz w:val="24"/>
          <w:szCs w:val="24"/>
          <w:u w:val="single"/>
        </w:rPr>
        <w:t>three mistakes</w:t>
      </w:r>
      <w:r>
        <w:rPr>
          <w:rFonts w:ascii="Times New Roman" w:hAnsi="Times New Roman" w:cs="Times New Roman"/>
          <w:sz w:val="24"/>
          <w:szCs w:val="24"/>
        </w:rPr>
        <w:t xml:space="preserve"> hidden in both types of attitudes toward cloning, which need to be addressed.</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The first mistake in our understanding of cloning is that, apparently, we feel quite comfortable and complacent about a technology that is more earth-shattering and ground-breaking than we may think it is.</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We often think cloning humans is somehow unnatural.</w:t>
      </w:r>
    </w:p>
    <w:p w:rsidR="00E041B2" w:rsidRDefault="00E041B2" w:rsidP="00E041B2">
      <w:pPr>
        <w:pStyle w:val="ListParagraph"/>
        <w:numPr>
          <w:ilvl w:val="1"/>
          <w:numId w:val="15"/>
        </w:numPr>
        <w:spacing w:line="240" w:lineRule="auto"/>
        <w:jc w:val="both"/>
        <w:rPr>
          <w:rFonts w:ascii="Times New Roman" w:hAnsi="Times New Roman" w:cs="Times New Roman"/>
          <w:sz w:val="24"/>
          <w:szCs w:val="24"/>
        </w:rPr>
      </w:pPr>
      <w:r>
        <w:rPr>
          <w:rFonts w:ascii="Times New Roman" w:hAnsi="Times New Roman" w:cs="Times New Roman"/>
          <w:sz w:val="24"/>
          <w:szCs w:val="24"/>
        </w:rPr>
        <w:t>The reasoning behind this is that, while twins, triplets, etc., are natural clones, the somatic cell nuclear transfer, is not.</w:t>
      </w:r>
    </w:p>
    <w:p w:rsidR="00E041B2" w:rsidRDefault="00E041B2" w:rsidP="00E041B2">
      <w:pPr>
        <w:pStyle w:val="ListParagraph"/>
        <w:numPr>
          <w:ilvl w:val="1"/>
          <w:numId w:val="15"/>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Also, we humans reproduce </w:t>
      </w:r>
      <w:r>
        <w:rPr>
          <w:rFonts w:ascii="Times New Roman" w:hAnsi="Times New Roman" w:cs="Times New Roman"/>
          <w:i/>
          <w:sz w:val="24"/>
          <w:szCs w:val="24"/>
        </w:rPr>
        <w:t>naturally</w:t>
      </w:r>
      <w:r>
        <w:rPr>
          <w:rFonts w:ascii="Times New Roman" w:hAnsi="Times New Roman" w:cs="Times New Roman"/>
          <w:sz w:val="24"/>
          <w:szCs w:val="24"/>
        </w:rPr>
        <w:t xml:space="preserve"> via sexual intercourse and not asexually. Therefore, cloning is against nature, understood as a primordial structure which is underlying and superior to all other human structures.</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proofErr w:type="spellStart"/>
      <w:r>
        <w:rPr>
          <w:rFonts w:ascii="Times New Roman" w:hAnsi="Times New Roman" w:cs="Times New Roman"/>
          <w:sz w:val="24"/>
          <w:szCs w:val="24"/>
        </w:rPr>
        <w:t>Baylis</w:t>
      </w:r>
      <w:proofErr w:type="spellEnd"/>
      <w:r>
        <w:rPr>
          <w:rFonts w:ascii="Times New Roman" w:hAnsi="Times New Roman" w:cs="Times New Roman"/>
          <w:sz w:val="24"/>
          <w:szCs w:val="24"/>
        </w:rPr>
        <w:t xml:space="preserve"> points out 2 responses to the understanding of cloning as unnatural</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First, </w:t>
      </w:r>
      <w:r w:rsidRPr="009027F8">
        <w:rPr>
          <w:rFonts w:ascii="Times New Roman" w:hAnsi="Times New Roman" w:cs="Times New Roman"/>
          <w:i/>
          <w:sz w:val="24"/>
          <w:szCs w:val="24"/>
        </w:rPr>
        <w:t>self-transformation</w:t>
      </w:r>
      <w:r>
        <w:rPr>
          <w:rFonts w:ascii="Times New Roman" w:hAnsi="Times New Roman" w:cs="Times New Roman"/>
          <w:i/>
          <w:sz w:val="24"/>
          <w:szCs w:val="24"/>
        </w:rPr>
        <w:t xml:space="preserve"> </w:t>
      </w:r>
      <w:r>
        <w:rPr>
          <w:rFonts w:ascii="Times New Roman" w:hAnsi="Times New Roman" w:cs="Times New Roman"/>
          <w:sz w:val="24"/>
          <w:szCs w:val="24"/>
        </w:rPr>
        <w:t>is inherent to human nature. In this sense, it is in our nature to master ourselves and make plans for our own nature.</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Another response is that we accept other interventions that seem to influence our ‘nature’, so what is the problem with accepting cloning?</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Another attitude, which </w:t>
      </w:r>
      <w:proofErr w:type="spellStart"/>
      <w:r>
        <w:rPr>
          <w:rFonts w:ascii="Times New Roman" w:hAnsi="Times New Roman" w:cs="Times New Roman"/>
          <w:sz w:val="24"/>
          <w:szCs w:val="24"/>
        </w:rPr>
        <w:t>Baylis</w:t>
      </w:r>
      <w:proofErr w:type="spellEnd"/>
      <w:r>
        <w:rPr>
          <w:rFonts w:ascii="Times New Roman" w:hAnsi="Times New Roman" w:cs="Times New Roman"/>
          <w:sz w:val="24"/>
          <w:szCs w:val="24"/>
        </w:rPr>
        <w:t xml:space="preserve"> considers as a part of the first mistake, consists of the belief that cloning is ‘playing God’.</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proofErr w:type="spellStart"/>
      <w:r>
        <w:rPr>
          <w:rFonts w:ascii="Times New Roman" w:hAnsi="Times New Roman" w:cs="Times New Roman"/>
          <w:sz w:val="24"/>
          <w:szCs w:val="24"/>
        </w:rPr>
        <w:t>Baylis</w:t>
      </w:r>
      <w:proofErr w:type="spellEnd"/>
      <w:r>
        <w:rPr>
          <w:rFonts w:ascii="Times New Roman" w:hAnsi="Times New Roman" w:cs="Times New Roman"/>
          <w:sz w:val="24"/>
          <w:szCs w:val="24"/>
        </w:rPr>
        <w:t xml:space="preserve"> points out two possible responses to the ‘playing God’ argument against cloning.</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First, God expects us to live a life which will improve our quality of life. If cloning does this, then there shouldn’t be anything wrong with it.</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Moreover, humans are created to be ‘co-creators’ and they share the divine will.</w:t>
      </w:r>
    </w:p>
    <w:p w:rsidR="00E041B2" w:rsidRPr="00A154DB"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Another response is that in a pluralistic society, the debate about cloning should not be a part of the debate of God as the creator of the world.</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The third part of the first mistake in our understanding of the cloning is that cloning is </w:t>
      </w:r>
      <w:r w:rsidRPr="00A154DB">
        <w:rPr>
          <w:rFonts w:ascii="Times New Roman" w:hAnsi="Times New Roman" w:cs="Times New Roman"/>
          <w:i/>
          <w:sz w:val="24"/>
          <w:szCs w:val="24"/>
        </w:rPr>
        <w:t>against</w:t>
      </w:r>
      <w:r>
        <w:rPr>
          <w:rFonts w:ascii="Times New Roman" w:hAnsi="Times New Roman" w:cs="Times New Roman"/>
          <w:sz w:val="24"/>
          <w:szCs w:val="24"/>
        </w:rPr>
        <w:t xml:space="preserve"> </w:t>
      </w:r>
      <w:r>
        <w:rPr>
          <w:rFonts w:ascii="Times New Roman" w:hAnsi="Times New Roman" w:cs="Times New Roman"/>
          <w:i/>
          <w:sz w:val="24"/>
          <w:szCs w:val="24"/>
        </w:rPr>
        <w:t>human dignity</w:t>
      </w:r>
      <w:r>
        <w:rPr>
          <w:rFonts w:ascii="Times New Roman" w:hAnsi="Times New Roman" w:cs="Times New Roman"/>
          <w:sz w:val="24"/>
          <w:szCs w:val="24"/>
        </w:rPr>
        <w:t>.</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The </w:t>
      </w:r>
      <w:r>
        <w:rPr>
          <w:rFonts w:ascii="Times New Roman" w:hAnsi="Times New Roman" w:cs="Times New Roman"/>
          <w:i/>
          <w:sz w:val="24"/>
          <w:szCs w:val="24"/>
        </w:rPr>
        <w:t>‘human dignity’</w:t>
      </w:r>
      <w:r>
        <w:rPr>
          <w:rFonts w:ascii="Times New Roman" w:hAnsi="Times New Roman" w:cs="Times New Roman"/>
          <w:sz w:val="24"/>
          <w:szCs w:val="24"/>
        </w:rPr>
        <w:t xml:space="preserve"> argument against coning contains a few clusters of arguments, but the main point is that once we start cloning humans, we are going to create slaves or robots to do the menial work for us, or to fight our wars, or whatever other undesirable work there is to be done.</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In other words, coning will allow us to </w:t>
      </w:r>
      <w:r>
        <w:rPr>
          <w:rFonts w:ascii="Times New Roman" w:hAnsi="Times New Roman" w:cs="Times New Roman"/>
          <w:i/>
          <w:sz w:val="24"/>
          <w:szCs w:val="24"/>
        </w:rPr>
        <w:t xml:space="preserve">use human beings solely as a </w:t>
      </w:r>
      <w:proofErr w:type="gramStart"/>
      <w:r>
        <w:rPr>
          <w:rFonts w:ascii="Times New Roman" w:hAnsi="Times New Roman" w:cs="Times New Roman"/>
          <w:i/>
          <w:sz w:val="24"/>
          <w:szCs w:val="24"/>
        </w:rPr>
        <w:t>means</w:t>
      </w:r>
      <w:r>
        <w:rPr>
          <w:rFonts w:ascii="Times New Roman" w:hAnsi="Times New Roman" w:cs="Times New Roman"/>
          <w:sz w:val="24"/>
          <w:szCs w:val="24"/>
        </w:rPr>
        <w:t>,</w:t>
      </w:r>
      <w:proofErr w:type="gramEnd"/>
      <w:r>
        <w:rPr>
          <w:rFonts w:ascii="Times New Roman" w:hAnsi="Times New Roman" w:cs="Times New Roman"/>
          <w:sz w:val="24"/>
          <w:szCs w:val="24"/>
        </w:rPr>
        <w:t xml:space="preserve"> and never as ends in themselves (which goes against the very moral foundation).</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And since these human beings are going to be genetically identical, they will not even have proper </w:t>
      </w:r>
      <w:r>
        <w:rPr>
          <w:rFonts w:ascii="Times New Roman" w:hAnsi="Times New Roman" w:cs="Times New Roman"/>
          <w:i/>
          <w:sz w:val="24"/>
          <w:szCs w:val="24"/>
        </w:rPr>
        <w:t>human identity</w:t>
      </w:r>
      <w:r>
        <w:rPr>
          <w:rFonts w:ascii="Times New Roman" w:hAnsi="Times New Roman" w:cs="Times New Roman"/>
          <w:sz w:val="24"/>
          <w:szCs w:val="24"/>
        </w:rPr>
        <w:t>.</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The </w:t>
      </w:r>
      <w:r>
        <w:rPr>
          <w:rFonts w:ascii="Times New Roman" w:hAnsi="Times New Roman" w:cs="Times New Roman"/>
          <w:sz w:val="24"/>
          <w:szCs w:val="24"/>
          <w:u w:val="single"/>
        </w:rPr>
        <w:t>possible responses</w:t>
      </w:r>
      <w:r>
        <w:rPr>
          <w:rFonts w:ascii="Times New Roman" w:hAnsi="Times New Roman" w:cs="Times New Roman"/>
          <w:sz w:val="24"/>
          <w:szCs w:val="24"/>
        </w:rPr>
        <w:t xml:space="preserve"> to the ‘human dignity’ argument that </w:t>
      </w:r>
      <w:proofErr w:type="spellStart"/>
      <w:r>
        <w:rPr>
          <w:rFonts w:ascii="Times New Roman" w:hAnsi="Times New Roman" w:cs="Times New Roman"/>
          <w:sz w:val="24"/>
          <w:szCs w:val="24"/>
        </w:rPr>
        <w:t>Baylis</w:t>
      </w:r>
      <w:proofErr w:type="spellEnd"/>
      <w:r>
        <w:rPr>
          <w:rFonts w:ascii="Times New Roman" w:hAnsi="Times New Roman" w:cs="Times New Roman"/>
          <w:sz w:val="24"/>
          <w:szCs w:val="24"/>
        </w:rPr>
        <w:t xml:space="preserve"> points to, include the scientific fact that clones are not absolutely identical.</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And also that human identity is shaped by the environment, and not only by genetic factors. The genes propose possibilities for the development of the human character, but they do </w:t>
      </w:r>
      <w:r w:rsidRPr="005C60F5">
        <w:rPr>
          <w:rFonts w:ascii="Times New Roman" w:hAnsi="Times New Roman" w:cs="Times New Roman"/>
          <w:sz w:val="24"/>
          <w:szCs w:val="24"/>
        </w:rPr>
        <w:t>not</w:t>
      </w:r>
      <w:r>
        <w:rPr>
          <w:rFonts w:ascii="Times New Roman" w:hAnsi="Times New Roman" w:cs="Times New Roman"/>
          <w:sz w:val="24"/>
          <w:szCs w:val="24"/>
        </w:rPr>
        <w:t xml:space="preserve"> </w:t>
      </w:r>
      <w:r w:rsidRPr="005C60F5">
        <w:rPr>
          <w:rFonts w:ascii="Times New Roman" w:hAnsi="Times New Roman" w:cs="Times New Roman"/>
          <w:i/>
          <w:sz w:val="24"/>
          <w:szCs w:val="24"/>
        </w:rPr>
        <w:t>determine</w:t>
      </w:r>
      <w:r>
        <w:rPr>
          <w:rFonts w:ascii="Times New Roman" w:hAnsi="Times New Roman" w:cs="Times New Roman"/>
          <w:sz w:val="24"/>
          <w:szCs w:val="24"/>
        </w:rPr>
        <w:t xml:space="preserve"> the human identity.</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Concerns about misuse of the cloning technology for creating armies of slaves are concerns that we might have even without cloning, and which we should address on many different levels.</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Also, we have no indication that twins who are natural clones, suffer from the abuse and mistreatments that we ascribe for all other clones.</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A </w:t>
      </w:r>
      <w:r w:rsidRPr="00407F34">
        <w:rPr>
          <w:rFonts w:ascii="Times New Roman" w:hAnsi="Times New Roman" w:cs="Times New Roman"/>
          <w:sz w:val="24"/>
          <w:szCs w:val="24"/>
          <w:u w:val="single"/>
        </w:rPr>
        <w:t>second mistake</w:t>
      </w:r>
      <w:r>
        <w:rPr>
          <w:rFonts w:ascii="Times New Roman" w:hAnsi="Times New Roman" w:cs="Times New Roman"/>
          <w:sz w:val="24"/>
          <w:szCs w:val="24"/>
        </w:rPr>
        <w:t xml:space="preserve">, related to the previous point about cloning is that because we fear eugenics, the debate about cloning is stuck on the level of the </w:t>
      </w:r>
      <w:r>
        <w:rPr>
          <w:rFonts w:ascii="Times New Roman" w:hAnsi="Times New Roman" w:cs="Times New Roman"/>
          <w:i/>
          <w:sz w:val="24"/>
          <w:szCs w:val="24"/>
        </w:rPr>
        <w:t>personal</w:t>
      </w:r>
      <w:r>
        <w:rPr>
          <w:rFonts w:ascii="Times New Roman" w:hAnsi="Times New Roman" w:cs="Times New Roman"/>
          <w:sz w:val="24"/>
          <w:szCs w:val="24"/>
        </w:rPr>
        <w:t>, as though the technology is to address individual needs and wants.</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But what we need to do is broaden the scope of the argument to include the societal.</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The </w:t>
      </w:r>
      <w:r w:rsidRPr="009C3BD9">
        <w:rPr>
          <w:rFonts w:ascii="Times New Roman" w:hAnsi="Times New Roman" w:cs="Times New Roman"/>
          <w:sz w:val="24"/>
          <w:szCs w:val="24"/>
          <w:u w:val="single"/>
        </w:rPr>
        <w:t>third mistake</w:t>
      </w:r>
      <w:r>
        <w:rPr>
          <w:rFonts w:ascii="Times New Roman" w:hAnsi="Times New Roman" w:cs="Times New Roman"/>
          <w:sz w:val="24"/>
          <w:szCs w:val="24"/>
        </w:rPr>
        <w:t xml:space="preserve"> regarding cloning is that we perceive cloning predominantly as a </w:t>
      </w:r>
      <w:r>
        <w:rPr>
          <w:rFonts w:ascii="Times New Roman" w:hAnsi="Times New Roman" w:cs="Times New Roman"/>
          <w:i/>
          <w:sz w:val="24"/>
          <w:szCs w:val="24"/>
        </w:rPr>
        <w:t>reproductive technology</w:t>
      </w:r>
      <w:r>
        <w:rPr>
          <w:rFonts w:ascii="Times New Roman" w:hAnsi="Times New Roman" w:cs="Times New Roman"/>
          <w:sz w:val="24"/>
          <w:szCs w:val="24"/>
        </w:rPr>
        <w:t>. And it is so much more than that.</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According to </w:t>
      </w:r>
      <w:proofErr w:type="spellStart"/>
      <w:r>
        <w:rPr>
          <w:rFonts w:ascii="Times New Roman" w:hAnsi="Times New Roman" w:cs="Times New Roman"/>
          <w:sz w:val="24"/>
          <w:szCs w:val="24"/>
        </w:rPr>
        <w:t>Baylis</w:t>
      </w:r>
      <w:proofErr w:type="spellEnd"/>
      <w:r>
        <w:rPr>
          <w:rFonts w:ascii="Times New Roman" w:hAnsi="Times New Roman" w:cs="Times New Roman"/>
          <w:sz w:val="24"/>
          <w:szCs w:val="24"/>
        </w:rPr>
        <w:t>, it is a serious mistake to regard cloning as yet another reproductive technology. Cloning represents difference in kind, not in degree, in the way that humans will continue to procreate.</w:t>
      </w:r>
    </w:p>
    <w:p w:rsidR="00E041B2" w:rsidRPr="009C3BD9" w:rsidRDefault="00E041B2" w:rsidP="00E041B2">
      <w:pPr>
        <w:pStyle w:val="ListParagraph"/>
        <w:numPr>
          <w:ilvl w:val="0"/>
          <w:numId w:val="9"/>
        </w:numPr>
        <w:spacing w:line="240" w:lineRule="auto"/>
        <w:jc w:val="both"/>
        <w:rPr>
          <w:rFonts w:ascii="Times New Roman" w:hAnsi="Times New Roman" w:cs="Times New Roman"/>
          <w:sz w:val="28"/>
          <w:szCs w:val="24"/>
        </w:rPr>
      </w:pPr>
      <w:r w:rsidRPr="009C3BD9">
        <w:rPr>
          <w:rFonts w:ascii="Times New Roman" w:hAnsi="Times New Roman" w:cs="Times New Roman"/>
          <w:sz w:val="24"/>
          <w:szCs w:val="24"/>
        </w:rPr>
        <w:t>While the other reproductive technologies that we use preserve the feature of human reproduction, cloning, by contras</w:t>
      </w:r>
      <w:r>
        <w:rPr>
          <w:rFonts w:ascii="Times New Roman" w:hAnsi="Times New Roman" w:cs="Times New Roman"/>
          <w:sz w:val="24"/>
          <w:szCs w:val="24"/>
        </w:rPr>
        <w:t>t</w:t>
      </w:r>
      <w:r w:rsidRPr="009C3BD9">
        <w:rPr>
          <w:rFonts w:ascii="Times New Roman" w:hAnsi="Times New Roman" w:cs="Times New Roman"/>
          <w:sz w:val="24"/>
          <w:szCs w:val="24"/>
        </w:rPr>
        <w:t>, not only separates reproduction form sexual relations, but it also separates reproduction from recombination (of genes), since it reshuffles the human genes.</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In other words, human cloning </w:t>
      </w:r>
      <w:r>
        <w:rPr>
          <w:rFonts w:ascii="Times New Roman" w:hAnsi="Times New Roman" w:cs="Times New Roman"/>
          <w:i/>
          <w:sz w:val="24"/>
          <w:szCs w:val="24"/>
        </w:rPr>
        <w:t>transgresses species norms</w:t>
      </w:r>
      <w:r>
        <w:rPr>
          <w:rFonts w:ascii="Times New Roman" w:hAnsi="Times New Roman" w:cs="Times New Roman"/>
          <w:sz w:val="24"/>
          <w:szCs w:val="24"/>
        </w:rPr>
        <w:t>.</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The alternative in our attitude toward cloning, proposed by </w:t>
      </w:r>
      <w:proofErr w:type="spellStart"/>
      <w:r>
        <w:rPr>
          <w:rFonts w:ascii="Times New Roman" w:hAnsi="Times New Roman" w:cs="Times New Roman"/>
          <w:sz w:val="24"/>
          <w:szCs w:val="24"/>
        </w:rPr>
        <w:t>Baylis</w:t>
      </w:r>
      <w:proofErr w:type="spellEnd"/>
      <w:r>
        <w:rPr>
          <w:rFonts w:ascii="Times New Roman" w:hAnsi="Times New Roman" w:cs="Times New Roman"/>
          <w:sz w:val="24"/>
          <w:szCs w:val="24"/>
        </w:rPr>
        <w:t>, suggests we should view human cloning as an individual and a species enhancement technology.</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Cloning is a mechanism for the environmental and biological improvement on a scale that we never knew before.</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The cloning of humans is about having a unique opportunity to improve on a desired specimen by enhancing desired traits and modifying, or eliminating negative traits.</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Our genes do not determine who we are, but they provide us with possibilities and set certain boundaries.</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Foreknowledge of these possibilities and boundaries will undoubtedly influence the individual behavior through influencing the choices as to what medications, what environment, etc. we should expose the clone to.</w:t>
      </w:r>
    </w:p>
    <w:p w:rsidR="00E041B2" w:rsidRDefault="00E041B2" w:rsidP="00E041B2">
      <w:pPr>
        <w:pStyle w:val="ListParagraph"/>
        <w:numPr>
          <w:ilvl w:val="0"/>
          <w:numId w:val="9"/>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Thus, cloning is not about getting a healthy baby, it is about </w:t>
      </w:r>
      <w:r>
        <w:rPr>
          <w:rFonts w:ascii="Times New Roman" w:hAnsi="Times New Roman" w:cs="Times New Roman"/>
          <w:i/>
          <w:sz w:val="24"/>
          <w:szCs w:val="24"/>
        </w:rPr>
        <w:t>getting it right</w:t>
      </w:r>
      <w:r>
        <w:rPr>
          <w:rFonts w:ascii="Times New Roman" w:hAnsi="Times New Roman" w:cs="Times New Roman"/>
          <w:sz w:val="24"/>
          <w:szCs w:val="24"/>
        </w:rPr>
        <w:t xml:space="preserve">, it is about correcting the mistakes of the previous generations through the unique foreknowledge that the cloning technology allows us to have. </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According to </w:t>
      </w:r>
      <w:proofErr w:type="spellStart"/>
      <w:r>
        <w:rPr>
          <w:rFonts w:ascii="Times New Roman" w:hAnsi="Times New Roman" w:cs="Times New Roman"/>
          <w:sz w:val="24"/>
          <w:szCs w:val="24"/>
        </w:rPr>
        <w:t>Baylis</w:t>
      </w:r>
      <w:proofErr w:type="spellEnd"/>
      <w:r>
        <w:rPr>
          <w:rFonts w:ascii="Times New Roman" w:hAnsi="Times New Roman" w:cs="Times New Roman"/>
          <w:sz w:val="24"/>
          <w:szCs w:val="24"/>
        </w:rPr>
        <w:t xml:space="preserve">, it is important that we distinguish between </w:t>
      </w:r>
      <w:r>
        <w:rPr>
          <w:rFonts w:ascii="Times New Roman" w:hAnsi="Times New Roman" w:cs="Times New Roman"/>
          <w:sz w:val="24"/>
          <w:szCs w:val="24"/>
          <w:u w:val="single"/>
        </w:rPr>
        <w:t>goals</w:t>
      </w:r>
      <w:r>
        <w:rPr>
          <w:rFonts w:ascii="Times New Roman" w:hAnsi="Times New Roman" w:cs="Times New Roman"/>
          <w:sz w:val="24"/>
          <w:szCs w:val="24"/>
        </w:rPr>
        <w:t xml:space="preserve"> of </w:t>
      </w:r>
      <w:r>
        <w:rPr>
          <w:rFonts w:ascii="Times New Roman" w:hAnsi="Times New Roman" w:cs="Times New Roman"/>
          <w:i/>
          <w:sz w:val="24"/>
          <w:szCs w:val="24"/>
        </w:rPr>
        <w:t>individual enhancement</w:t>
      </w:r>
      <w:r>
        <w:rPr>
          <w:rFonts w:ascii="Times New Roman" w:hAnsi="Times New Roman" w:cs="Times New Roman"/>
          <w:sz w:val="24"/>
          <w:szCs w:val="24"/>
        </w:rPr>
        <w:t xml:space="preserve"> and </w:t>
      </w:r>
      <w:r>
        <w:rPr>
          <w:rFonts w:ascii="Times New Roman" w:hAnsi="Times New Roman" w:cs="Times New Roman"/>
          <w:i/>
          <w:sz w:val="24"/>
          <w:szCs w:val="24"/>
        </w:rPr>
        <w:t>species enhancement</w:t>
      </w:r>
      <w:r>
        <w:rPr>
          <w:rFonts w:ascii="Times New Roman" w:hAnsi="Times New Roman" w:cs="Times New Roman"/>
          <w:sz w:val="24"/>
          <w:szCs w:val="24"/>
        </w:rPr>
        <w:t>.</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The goal of the individual biological and environmental enhancement is to promote health, happiness and success.</w:t>
      </w:r>
    </w:p>
    <w:p w:rsidR="00E041B2" w:rsidRDefault="00E041B2" w:rsidP="00E041B2">
      <w:pPr>
        <w:pStyle w:val="ListParagraph"/>
        <w:numPr>
          <w:ilvl w:val="0"/>
          <w:numId w:val="13"/>
        </w:numPr>
        <w:spacing w:line="240" w:lineRule="auto"/>
        <w:ind w:left="426" w:hanging="426"/>
        <w:jc w:val="both"/>
        <w:rPr>
          <w:rFonts w:ascii="Times New Roman" w:hAnsi="Times New Roman" w:cs="Times New Roman"/>
          <w:sz w:val="24"/>
          <w:szCs w:val="24"/>
          <w:lang w:val="en-CA"/>
        </w:rPr>
      </w:pPr>
      <w:r w:rsidRPr="00DC5E9A">
        <w:rPr>
          <w:rFonts w:ascii="Times New Roman" w:hAnsi="Times New Roman" w:cs="Times New Roman"/>
          <w:sz w:val="24"/>
          <w:szCs w:val="24"/>
          <w:lang w:val="en-CA"/>
        </w:rPr>
        <w:t>On a species enhancement level</w:t>
      </w:r>
      <w:r>
        <w:rPr>
          <w:rFonts w:ascii="Times New Roman" w:hAnsi="Times New Roman" w:cs="Times New Roman"/>
          <w:sz w:val="24"/>
          <w:szCs w:val="24"/>
          <w:lang w:val="en-CA"/>
        </w:rPr>
        <w:t>, we could talk about improving the survival mechanisms, promoting better quality of life, and eradicating misery.</w:t>
      </w:r>
    </w:p>
    <w:p w:rsidR="00CF3819" w:rsidRDefault="00E041B2" w:rsidP="00CF3819">
      <w:pPr>
        <w:pStyle w:val="ListParagraph"/>
        <w:numPr>
          <w:ilvl w:val="0"/>
          <w:numId w:val="13"/>
        </w:numPr>
        <w:spacing w:line="240" w:lineRule="auto"/>
        <w:ind w:left="426" w:hanging="426"/>
        <w:jc w:val="both"/>
        <w:rPr>
          <w:rFonts w:ascii="Times New Roman" w:hAnsi="Times New Roman" w:cs="Times New Roman"/>
          <w:sz w:val="24"/>
          <w:szCs w:val="24"/>
          <w:lang w:val="en-CA"/>
        </w:rPr>
      </w:pPr>
      <w:proofErr w:type="spellStart"/>
      <w:r>
        <w:rPr>
          <w:rFonts w:ascii="Times New Roman" w:hAnsi="Times New Roman" w:cs="Times New Roman"/>
          <w:sz w:val="24"/>
          <w:szCs w:val="24"/>
          <w:lang w:val="en-CA"/>
        </w:rPr>
        <w:t>Baylis</w:t>
      </w:r>
      <w:proofErr w:type="spellEnd"/>
      <w:r>
        <w:rPr>
          <w:rFonts w:ascii="Times New Roman" w:hAnsi="Times New Roman" w:cs="Times New Roman"/>
          <w:sz w:val="24"/>
          <w:szCs w:val="24"/>
          <w:lang w:val="en-CA"/>
        </w:rPr>
        <w:t xml:space="preserve"> is convinced that cloning should be used to promote such traits as sympathy and altruism, as well as enhancing our intellectual capacity which will promote species survival.</w:t>
      </w:r>
    </w:p>
    <w:p w:rsidR="00CF3819" w:rsidRPr="00CF3819" w:rsidRDefault="00CF3819" w:rsidP="00CF3819">
      <w:pPr>
        <w:pStyle w:val="ListParagraph"/>
        <w:numPr>
          <w:ilvl w:val="0"/>
          <w:numId w:val="13"/>
        </w:numPr>
        <w:spacing w:line="240" w:lineRule="auto"/>
        <w:ind w:left="426" w:hanging="426"/>
        <w:jc w:val="both"/>
        <w:rPr>
          <w:rFonts w:ascii="Times New Roman" w:hAnsi="Times New Roman" w:cs="Times New Roman"/>
          <w:sz w:val="24"/>
          <w:szCs w:val="24"/>
          <w:lang w:val="en-CA"/>
        </w:rPr>
      </w:pPr>
      <w:r w:rsidRPr="00CF3819">
        <w:rPr>
          <w:rFonts w:ascii="Times New Roman" w:hAnsi="Times New Roman" w:cs="Times New Roman"/>
          <w:sz w:val="24"/>
          <w:szCs w:val="20"/>
        </w:rPr>
        <w:t xml:space="preserve">If we keep the questions about cloning on the personal, private level where we regard it mainly as another reproductive technology, we are bound to circle around the same old questions about the principle of autonomy, etc..., which are uninteresting and </w:t>
      </w:r>
      <w:proofErr w:type="spellStart"/>
      <w:r w:rsidRPr="00CF3819">
        <w:rPr>
          <w:rFonts w:ascii="Times New Roman" w:hAnsi="Times New Roman" w:cs="Times New Roman"/>
          <w:sz w:val="24"/>
          <w:szCs w:val="20"/>
        </w:rPr>
        <w:t>unsatisfactory</w:t>
      </w:r>
      <w:proofErr w:type="spellEnd"/>
    </w:p>
    <w:p w:rsidR="00CF3819" w:rsidRPr="00CF3819" w:rsidRDefault="00CF3819" w:rsidP="00CF3819">
      <w:pPr>
        <w:pStyle w:val="ListParagraph"/>
        <w:numPr>
          <w:ilvl w:val="0"/>
          <w:numId w:val="13"/>
        </w:numPr>
        <w:spacing w:line="240" w:lineRule="auto"/>
        <w:ind w:left="426" w:hanging="426"/>
        <w:jc w:val="both"/>
        <w:rPr>
          <w:rFonts w:ascii="Times New Roman" w:hAnsi="Times New Roman" w:cs="Times New Roman"/>
          <w:sz w:val="24"/>
          <w:szCs w:val="24"/>
          <w:lang w:val="en-CA"/>
        </w:rPr>
      </w:pPr>
      <w:proofErr w:type="spellStart"/>
      <w:r w:rsidRPr="00CF3819">
        <w:rPr>
          <w:rFonts w:ascii="Times New Roman" w:hAnsi="Times New Roman" w:cs="Times New Roman"/>
          <w:sz w:val="24"/>
          <w:szCs w:val="20"/>
        </w:rPr>
        <w:t>Baylis</w:t>
      </w:r>
      <w:proofErr w:type="spellEnd"/>
      <w:r w:rsidRPr="00CF3819">
        <w:rPr>
          <w:rFonts w:ascii="Times New Roman" w:hAnsi="Times New Roman" w:cs="Times New Roman"/>
          <w:sz w:val="24"/>
          <w:szCs w:val="20"/>
        </w:rPr>
        <w:t xml:space="preserve"> thinks that we should move the debate about cloning to a new level where questions about intentional enhancement and “volitional evolution”, which are more interesting and relevant questions, become central concerns</w:t>
      </w:r>
    </w:p>
    <w:p w:rsidR="00CF3819" w:rsidRPr="00CF3819" w:rsidRDefault="00CF3819" w:rsidP="00CF3819">
      <w:pPr>
        <w:pStyle w:val="ListParagraph"/>
        <w:numPr>
          <w:ilvl w:val="0"/>
          <w:numId w:val="13"/>
        </w:numPr>
        <w:spacing w:line="240" w:lineRule="auto"/>
        <w:ind w:left="426" w:hanging="426"/>
        <w:jc w:val="both"/>
        <w:rPr>
          <w:rFonts w:ascii="Times New Roman" w:hAnsi="Times New Roman" w:cs="Times New Roman"/>
          <w:sz w:val="24"/>
          <w:szCs w:val="24"/>
          <w:lang w:val="en-CA"/>
        </w:rPr>
      </w:pPr>
      <w:r w:rsidRPr="00CF3819">
        <w:rPr>
          <w:rFonts w:ascii="Times New Roman" w:hAnsi="Times New Roman" w:cs="Times New Roman"/>
          <w:sz w:val="24"/>
          <w:szCs w:val="20"/>
        </w:rPr>
        <w:t xml:space="preserve">Thus, instead of asking whether cloning violates the principle of autonomy of the clone, we should be asking such questions as, is cloning compatible with diversity? Should we promote or demote diversity? Will homogenizing the human species help us to eradicate such social evils as racism, sexism, </w:t>
      </w:r>
      <w:proofErr w:type="spellStart"/>
      <w:r w:rsidRPr="00CF3819">
        <w:rPr>
          <w:rFonts w:ascii="Times New Roman" w:hAnsi="Times New Roman" w:cs="Times New Roman"/>
          <w:sz w:val="24"/>
          <w:szCs w:val="20"/>
        </w:rPr>
        <w:t>speciesm</w:t>
      </w:r>
      <w:proofErr w:type="spellEnd"/>
      <w:r w:rsidRPr="00CF3819">
        <w:rPr>
          <w:rFonts w:ascii="Times New Roman" w:hAnsi="Times New Roman" w:cs="Times New Roman"/>
          <w:sz w:val="24"/>
          <w:szCs w:val="20"/>
        </w:rPr>
        <w:t>, etc...?</w:t>
      </w:r>
    </w:p>
    <w:p w:rsidR="00E041B2" w:rsidRPr="00E041B2" w:rsidRDefault="00E041B2" w:rsidP="00E041B2">
      <w:pPr>
        <w:pStyle w:val="NoSpacing"/>
        <w:rPr>
          <w:lang w:val="en-US"/>
        </w:rPr>
      </w:pPr>
    </w:p>
    <w:p w:rsidR="008E4525" w:rsidRPr="008757F7" w:rsidRDefault="008E4525" w:rsidP="00371831">
      <w:pPr>
        <w:pStyle w:val="NoSpacing"/>
        <w:rPr>
          <w:lang w:val="en-US"/>
        </w:rPr>
      </w:pPr>
    </w:p>
    <w:sectPr w:rsidR="008E4525" w:rsidRPr="008757F7" w:rsidSect="001E2F5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6BBD"/>
    <w:multiLevelType w:val="hybridMultilevel"/>
    <w:tmpl w:val="D7D22660"/>
    <w:lvl w:ilvl="0" w:tplc="6C182F52">
      <w:start w:val="1"/>
      <w:numFmt w:val="decimal"/>
      <w:lvlText w:val="%1)"/>
      <w:lvlJc w:val="left"/>
      <w:pPr>
        <w:ind w:left="786" w:hanging="360"/>
      </w:pPr>
      <w:rPr>
        <w:rFonts w:ascii="Times New Roman" w:hAnsi="Times New Roman" w:cs="Times New Roman" w:hint="default"/>
        <w:sz w:val="24"/>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1">
    <w:nsid w:val="045851C1"/>
    <w:multiLevelType w:val="hybridMultilevel"/>
    <w:tmpl w:val="3D2663D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4A55DB2"/>
    <w:multiLevelType w:val="hybridMultilevel"/>
    <w:tmpl w:val="685E3BC6"/>
    <w:lvl w:ilvl="0" w:tplc="4232EEF2">
      <w:numFmt w:val="bullet"/>
      <w:lvlText w:val="-"/>
      <w:lvlJc w:val="left"/>
      <w:pPr>
        <w:ind w:left="786" w:hanging="360"/>
      </w:pPr>
      <w:rPr>
        <w:rFonts w:ascii="Times New Roman" w:eastAsiaTheme="minorHAnsi" w:hAnsi="Times New Roman" w:cs="Times New Roman" w:hint="default"/>
        <w:b w:val="0"/>
      </w:rPr>
    </w:lvl>
    <w:lvl w:ilvl="1" w:tplc="10090003" w:tentative="1">
      <w:start w:val="1"/>
      <w:numFmt w:val="bullet"/>
      <w:lvlText w:val="o"/>
      <w:lvlJc w:val="left"/>
      <w:pPr>
        <w:ind w:left="1506" w:hanging="360"/>
      </w:pPr>
      <w:rPr>
        <w:rFonts w:ascii="Courier New" w:hAnsi="Courier New" w:cs="Courier New" w:hint="default"/>
      </w:rPr>
    </w:lvl>
    <w:lvl w:ilvl="2" w:tplc="10090005" w:tentative="1">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3">
    <w:nsid w:val="05EC6106"/>
    <w:multiLevelType w:val="hybridMultilevel"/>
    <w:tmpl w:val="D01EBCA2"/>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DF35F35"/>
    <w:multiLevelType w:val="hybridMultilevel"/>
    <w:tmpl w:val="18F86AF8"/>
    <w:lvl w:ilvl="0" w:tplc="F2345130">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5">
    <w:nsid w:val="169E5F94"/>
    <w:multiLevelType w:val="hybridMultilevel"/>
    <w:tmpl w:val="4538056C"/>
    <w:lvl w:ilvl="0" w:tplc="A1DCDDDE">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6">
    <w:nsid w:val="268F77ED"/>
    <w:multiLevelType w:val="hybridMultilevel"/>
    <w:tmpl w:val="7B8ADD7E"/>
    <w:lvl w:ilvl="0" w:tplc="1DD4D518">
      <w:numFmt w:val="bullet"/>
      <w:lvlText w:val=""/>
      <w:lvlJc w:val="left"/>
      <w:pPr>
        <w:ind w:left="1146" w:hanging="360"/>
      </w:pPr>
      <w:rPr>
        <w:rFonts w:ascii="Wingdings" w:eastAsiaTheme="minorHAnsi" w:hAnsi="Wingdings" w:cs="Times New Roman" w:hint="default"/>
        <w:b w:val="0"/>
      </w:rPr>
    </w:lvl>
    <w:lvl w:ilvl="1" w:tplc="10090003" w:tentative="1">
      <w:start w:val="1"/>
      <w:numFmt w:val="bullet"/>
      <w:lvlText w:val="o"/>
      <w:lvlJc w:val="left"/>
      <w:pPr>
        <w:ind w:left="1866" w:hanging="360"/>
      </w:pPr>
      <w:rPr>
        <w:rFonts w:ascii="Courier New" w:hAnsi="Courier New" w:cs="Courier New" w:hint="default"/>
      </w:rPr>
    </w:lvl>
    <w:lvl w:ilvl="2" w:tplc="10090005" w:tentative="1">
      <w:start w:val="1"/>
      <w:numFmt w:val="bullet"/>
      <w:lvlText w:val=""/>
      <w:lvlJc w:val="left"/>
      <w:pPr>
        <w:ind w:left="2586" w:hanging="360"/>
      </w:pPr>
      <w:rPr>
        <w:rFonts w:ascii="Wingdings" w:hAnsi="Wingdings" w:hint="default"/>
      </w:rPr>
    </w:lvl>
    <w:lvl w:ilvl="3" w:tplc="10090001" w:tentative="1">
      <w:start w:val="1"/>
      <w:numFmt w:val="bullet"/>
      <w:lvlText w:val=""/>
      <w:lvlJc w:val="left"/>
      <w:pPr>
        <w:ind w:left="3306" w:hanging="360"/>
      </w:pPr>
      <w:rPr>
        <w:rFonts w:ascii="Symbol" w:hAnsi="Symbol" w:hint="default"/>
      </w:rPr>
    </w:lvl>
    <w:lvl w:ilvl="4" w:tplc="10090003" w:tentative="1">
      <w:start w:val="1"/>
      <w:numFmt w:val="bullet"/>
      <w:lvlText w:val="o"/>
      <w:lvlJc w:val="left"/>
      <w:pPr>
        <w:ind w:left="4026" w:hanging="360"/>
      </w:pPr>
      <w:rPr>
        <w:rFonts w:ascii="Courier New" w:hAnsi="Courier New" w:cs="Courier New" w:hint="default"/>
      </w:rPr>
    </w:lvl>
    <w:lvl w:ilvl="5" w:tplc="10090005" w:tentative="1">
      <w:start w:val="1"/>
      <w:numFmt w:val="bullet"/>
      <w:lvlText w:val=""/>
      <w:lvlJc w:val="left"/>
      <w:pPr>
        <w:ind w:left="4746" w:hanging="360"/>
      </w:pPr>
      <w:rPr>
        <w:rFonts w:ascii="Wingdings" w:hAnsi="Wingdings" w:hint="default"/>
      </w:rPr>
    </w:lvl>
    <w:lvl w:ilvl="6" w:tplc="10090001" w:tentative="1">
      <w:start w:val="1"/>
      <w:numFmt w:val="bullet"/>
      <w:lvlText w:val=""/>
      <w:lvlJc w:val="left"/>
      <w:pPr>
        <w:ind w:left="5466" w:hanging="360"/>
      </w:pPr>
      <w:rPr>
        <w:rFonts w:ascii="Symbol" w:hAnsi="Symbol" w:hint="default"/>
      </w:rPr>
    </w:lvl>
    <w:lvl w:ilvl="7" w:tplc="10090003" w:tentative="1">
      <w:start w:val="1"/>
      <w:numFmt w:val="bullet"/>
      <w:lvlText w:val="o"/>
      <w:lvlJc w:val="left"/>
      <w:pPr>
        <w:ind w:left="6186" w:hanging="360"/>
      </w:pPr>
      <w:rPr>
        <w:rFonts w:ascii="Courier New" w:hAnsi="Courier New" w:cs="Courier New" w:hint="default"/>
      </w:rPr>
    </w:lvl>
    <w:lvl w:ilvl="8" w:tplc="10090005" w:tentative="1">
      <w:start w:val="1"/>
      <w:numFmt w:val="bullet"/>
      <w:lvlText w:val=""/>
      <w:lvlJc w:val="left"/>
      <w:pPr>
        <w:ind w:left="6906" w:hanging="360"/>
      </w:pPr>
      <w:rPr>
        <w:rFonts w:ascii="Wingdings" w:hAnsi="Wingdings" w:hint="default"/>
      </w:rPr>
    </w:lvl>
  </w:abstractNum>
  <w:abstractNum w:abstractNumId="7">
    <w:nsid w:val="49101DC3"/>
    <w:multiLevelType w:val="hybridMultilevel"/>
    <w:tmpl w:val="EEF4A50E"/>
    <w:lvl w:ilvl="0" w:tplc="10090001">
      <w:start w:val="1"/>
      <w:numFmt w:val="bullet"/>
      <w:lvlText w:val=""/>
      <w:lvlJc w:val="left"/>
      <w:pPr>
        <w:ind w:left="720" w:hanging="360"/>
      </w:pPr>
      <w:rPr>
        <w:rFonts w:ascii="Symbol" w:hAnsi="Symbol" w:hint="default"/>
      </w:rPr>
    </w:lvl>
    <w:lvl w:ilvl="1" w:tplc="1009000B">
      <w:start w:val="1"/>
      <w:numFmt w:val="bullet"/>
      <w:lvlText w:val=""/>
      <w:lvlJc w:val="left"/>
      <w:pPr>
        <w:ind w:left="1440" w:hanging="360"/>
      </w:pPr>
      <w:rPr>
        <w:rFonts w:ascii="Wingdings" w:hAnsi="Wingding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4CDF4F49"/>
    <w:multiLevelType w:val="hybridMultilevel"/>
    <w:tmpl w:val="E7368D6C"/>
    <w:lvl w:ilvl="0" w:tplc="10090001">
      <w:start w:val="1"/>
      <w:numFmt w:val="bullet"/>
      <w:lvlText w:val=""/>
      <w:lvlJc w:val="left"/>
      <w:pPr>
        <w:ind w:left="1440" w:hanging="360"/>
      </w:pPr>
      <w:rPr>
        <w:rFonts w:ascii="Symbol" w:hAnsi="Symbol" w:hint="default"/>
      </w:rPr>
    </w:lvl>
    <w:lvl w:ilvl="1" w:tplc="10090003">
      <w:start w:val="1"/>
      <w:numFmt w:val="bullet"/>
      <w:lvlText w:val="o"/>
      <w:lvlJc w:val="left"/>
      <w:pPr>
        <w:ind w:left="2160" w:hanging="360"/>
      </w:pPr>
      <w:rPr>
        <w:rFonts w:ascii="Courier New" w:hAnsi="Courier New" w:cs="Courier New" w:hint="default"/>
      </w:rPr>
    </w:lvl>
    <w:lvl w:ilvl="2" w:tplc="10090005">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9">
    <w:nsid w:val="4EB40EFD"/>
    <w:multiLevelType w:val="hybridMultilevel"/>
    <w:tmpl w:val="5C20ABB6"/>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539E12E1"/>
    <w:multiLevelType w:val="hybridMultilevel"/>
    <w:tmpl w:val="3C563E36"/>
    <w:lvl w:ilvl="0" w:tplc="FDA68392">
      <w:start w:val="1"/>
      <w:numFmt w:val="decimal"/>
      <w:lvlText w:val="%1)"/>
      <w:lvlJc w:val="left"/>
      <w:pPr>
        <w:ind w:left="720" w:hanging="360"/>
      </w:pPr>
      <w:rPr>
        <w:rFonts w:hint="default"/>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53A81F47"/>
    <w:multiLevelType w:val="hybridMultilevel"/>
    <w:tmpl w:val="67826180"/>
    <w:lvl w:ilvl="0" w:tplc="9B56B258">
      <w:numFmt w:val="bullet"/>
      <w:lvlText w:val="-"/>
      <w:lvlJc w:val="left"/>
      <w:pPr>
        <w:ind w:left="720" w:hanging="360"/>
      </w:pPr>
      <w:rPr>
        <w:rFonts w:ascii="Times New Roman" w:eastAsia="Calibri" w:hAnsi="Times New Roman" w:cs="Times New Roman" w:hint="default"/>
      </w:rPr>
    </w:lvl>
    <w:lvl w:ilvl="1" w:tplc="10090005">
      <w:start w:val="1"/>
      <w:numFmt w:val="bullet"/>
      <w:lvlText w:val=""/>
      <w:lvlJc w:val="left"/>
      <w:pPr>
        <w:ind w:left="1440" w:hanging="360"/>
      </w:pPr>
      <w:rPr>
        <w:rFonts w:ascii="Wingdings" w:hAnsi="Wingding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61F239B9"/>
    <w:multiLevelType w:val="hybridMultilevel"/>
    <w:tmpl w:val="6F22F988"/>
    <w:lvl w:ilvl="0" w:tplc="AA389E26">
      <w:numFmt w:val="bullet"/>
      <w:lvlText w:val=""/>
      <w:lvlJc w:val="left"/>
      <w:pPr>
        <w:ind w:left="1080" w:hanging="360"/>
      </w:pPr>
      <w:rPr>
        <w:rFonts w:ascii="Wingdings" w:eastAsia="Calibri" w:hAnsi="Wingdings" w:cs="Times New Roman" w:hint="default"/>
      </w:rPr>
    </w:lvl>
    <w:lvl w:ilvl="1" w:tplc="10090005">
      <w:start w:val="1"/>
      <w:numFmt w:val="bullet"/>
      <w:lvlText w:val=""/>
      <w:lvlJc w:val="left"/>
      <w:pPr>
        <w:ind w:left="1800" w:hanging="360"/>
      </w:pPr>
      <w:rPr>
        <w:rFonts w:ascii="Wingdings" w:hAnsi="Wingdings"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3">
    <w:nsid w:val="71354974"/>
    <w:multiLevelType w:val="hybridMultilevel"/>
    <w:tmpl w:val="6BF87F34"/>
    <w:lvl w:ilvl="0" w:tplc="76840C98">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14">
    <w:nsid w:val="75FC0F58"/>
    <w:multiLevelType w:val="hybridMultilevel"/>
    <w:tmpl w:val="E52C7A58"/>
    <w:lvl w:ilvl="0" w:tplc="D27EB7C8">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num w:numId="1">
    <w:abstractNumId w:val="11"/>
  </w:num>
  <w:num w:numId="2">
    <w:abstractNumId w:val="12"/>
  </w:num>
  <w:num w:numId="3">
    <w:abstractNumId w:val="9"/>
  </w:num>
  <w:num w:numId="4">
    <w:abstractNumId w:val="10"/>
  </w:num>
  <w:num w:numId="5">
    <w:abstractNumId w:val="3"/>
  </w:num>
  <w:num w:numId="6">
    <w:abstractNumId w:val="8"/>
  </w:num>
  <w:num w:numId="7">
    <w:abstractNumId w:val="4"/>
  </w:num>
  <w:num w:numId="8">
    <w:abstractNumId w:val="13"/>
  </w:num>
  <w:num w:numId="9">
    <w:abstractNumId w:val="2"/>
  </w:num>
  <w:num w:numId="10">
    <w:abstractNumId w:val="6"/>
  </w:num>
  <w:num w:numId="11">
    <w:abstractNumId w:val="5"/>
  </w:num>
  <w:num w:numId="12">
    <w:abstractNumId w:val="14"/>
  </w:num>
  <w:num w:numId="13">
    <w:abstractNumId w:val="1"/>
  </w:num>
  <w:num w:numId="14">
    <w:abstractNumId w:val="0"/>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3277E"/>
    <w:rsid w:val="000226D2"/>
    <w:rsid w:val="00066984"/>
    <w:rsid w:val="00086143"/>
    <w:rsid w:val="000A3F45"/>
    <w:rsid w:val="000C2E92"/>
    <w:rsid w:val="000F1C9F"/>
    <w:rsid w:val="001631C0"/>
    <w:rsid w:val="001A452F"/>
    <w:rsid w:val="001E2F54"/>
    <w:rsid w:val="002452FC"/>
    <w:rsid w:val="002463C4"/>
    <w:rsid w:val="002B77CC"/>
    <w:rsid w:val="0033277E"/>
    <w:rsid w:val="00364E87"/>
    <w:rsid w:val="00371831"/>
    <w:rsid w:val="004B3F9B"/>
    <w:rsid w:val="004B6624"/>
    <w:rsid w:val="006438A0"/>
    <w:rsid w:val="008757F7"/>
    <w:rsid w:val="008E4525"/>
    <w:rsid w:val="009440B3"/>
    <w:rsid w:val="009D2AAD"/>
    <w:rsid w:val="00A63BD3"/>
    <w:rsid w:val="00A92889"/>
    <w:rsid w:val="00B85070"/>
    <w:rsid w:val="00BD7146"/>
    <w:rsid w:val="00C717C4"/>
    <w:rsid w:val="00CF3819"/>
    <w:rsid w:val="00D02FF3"/>
    <w:rsid w:val="00D35BBA"/>
    <w:rsid w:val="00DF7659"/>
    <w:rsid w:val="00E041B2"/>
    <w:rsid w:val="00E442C1"/>
    <w:rsid w:val="00E90435"/>
    <w:rsid w:val="00F7331C"/>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2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3277E"/>
    <w:pPr>
      <w:spacing w:after="0" w:line="240" w:lineRule="auto"/>
    </w:pPr>
  </w:style>
  <w:style w:type="paragraph" w:styleId="ListParagraph">
    <w:name w:val="List Paragraph"/>
    <w:basedOn w:val="Normal"/>
    <w:uiPriority w:val="34"/>
    <w:qFormat/>
    <w:rsid w:val="00371831"/>
    <w:pPr>
      <w:ind w:left="720"/>
      <w:contextualSpacing/>
    </w:pPr>
    <w:rPr>
      <w:rFonts w:asciiTheme="minorHAnsi" w:eastAsiaTheme="minorHAnsi" w:hAnsiTheme="minorHAnsi" w:cstheme="minorBidi"/>
      <w:sz w:val="22"/>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2967</Words>
  <Characters>16916</Characters>
  <Application>Microsoft Office Word</Application>
  <DocSecurity>0</DocSecurity>
  <Lines>140</Lines>
  <Paragraphs>39</Paragraphs>
  <ScaleCrop>false</ScaleCrop>
  <Company/>
  <LinksUpToDate>false</LinksUpToDate>
  <CharactersWithSpaces>19844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David</cp:lastModifiedBy>
  <cp:revision>6</cp:revision>
  <dcterms:created xsi:type="dcterms:W3CDTF">2010-03-19T20:24:00Z</dcterms:created>
  <dcterms:modified xsi:type="dcterms:W3CDTF">2010-03-23T17:51:00Z</dcterms:modified>
</cp:coreProperties>
</file>